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F4" w:rsidRPr="00717ECC" w:rsidRDefault="00CC09F4" w:rsidP="00CC09F4">
      <w:pPr>
        <w:adjustRightInd w:val="0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2950504B" wp14:editId="09251B1A">
            <wp:extent cx="628650" cy="666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9F4" w:rsidRPr="00717ECC" w:rsidRDefault="00CC09F4" w:rsidP="00CC09F4">
      <w:pPr>
        <w:adjustRightInd w:val="0"/>
        <w:spacing w:before="10"/>
        <w:ind w:left="4560" w:right="4354"/>
        <w:rPr>
          <w:sz w:val="24"/>
          <w:szCs w:val="24"/>
          <w:lang w:eastAsia="ru-RU"/>
        </w:rPr>
      </w:pPr>
    </w:p>
    <w:p w:rsidR="00CC09F4" w:rsidRPr="00717ECC" w:rsidRDefault="00CC09F4" w:rsidP="00CC09F4">
      <w:pPr>
        <w:shd w:val="clear" w:color="auto" w:fill="FFFFFF"/>
        <w:adjustRightInd w:val="0"/>
        <w:jc w:val="center"/>
        <w:rPr>
          <w:spacing w:val="-2"/>
          <w:sz w:val="24"/>
          <w:szCs w:val="24"/>
          <w:lang w:eastAsia="ru-RU"/>
        </w:rPr>
      </w:pPr>
      <w:r w:rsidRPr="00717ECC">
        <w:rPr>
          <w:spacing w:val="-2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CC09F4" w:rsidRPr="00717ECC" w:rsidRDefault="00CC09F4" w:rsidP="00CC09F4">
      <w:pPr>
        <w:shd w:val="clear" w:color="auto" w:fill="FFFFFF"/>
        <w:adjustRightInd w:val="0"/>
        <w:jc w:val="center"/>
        <w:rPr>
          <w:sz w:val="24"/>
          <w:szCs w:val="24"/>
          <w:lang w:eastAsia="ru-RU"/>
        </w:rPr>
      </w:pPr>
    </w:p>
    <w:p w:rsidR="00CC09F4" w:rsidRDefault="00CC09F4" w:rsidP="00CC09F4">
      <w:pPr>
        <w:shd w:val="clear" w:color="auto" w:fill="FFFFFF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717ECC">
        <w:rPr>
          <w:b/>
          <w:bCs/>
          <w:sz w:val="24"/>
          <w:szCs w:val="24"/>
          <w:lang w:eastAsia="ru-RU"/>
        </w:rPr>
        <w:t xml:space="preserve">ИНСТИТУТ ТЕХНОЛОГИЙ (ФИЛИАЛ) </w:t>
      </w:r>
      <w:proofErr w:type="gramStart"/>
      <w:r w:rsidRPr="00717ECC">
        <w:rPr>
          <w:b/>
          <w:bCs/>
          <w:sz w:val="24"/>
          <w:szCs w:val="24"/>
          <w:lang w:eastAsia="ru-RU"/>
        </w:rPr>
        <w:t>ФЕДЕРАЛЬНОГО</w:t>
      </w:r>
      <w:proofErr w:type="gramEnd"/>
      <w:r w:rsidRPr="00717ECC">
        <w:rPr>
          <w:b/>
          <w:bCs/>
          <w:sz w:val="24"/>
          <w:szCs w:val="24"/>
          <w:lang w:eastAsia="ru-RU"/>
        </w:rPr>
        <w:t xml:space="preserve"> </w:t>
      </w:r>
    </w:p>
    <w:p w:rsidR="00CC09F4" w:rsidRPr="00717ECC" w:rsidRDefault="00CC09F4" w:rsidP="00CC09F4">
      <w:pPr>
        <w:shd w:val="clear" w:color="auto" w:fill="FFFFFF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717ECC">
        <w:rPr>
          <w:b/>
          <w:bCs/>
          <w:sz w:val="24"/>
          <w:szCs w:val="24"/>
          <w:lang w:eastAsia="ru-RU"/>
        </w:rPr>
        <w:t xml:space="preserve"> ГОСУДАРСТВЕННОГО БЮДЖЕТНОГО ОБРАЗОВАТЕЛЬНОГО УЧРЕЖДЕНИЯ ВЫСШЕГО ОБРАЗОВАНИЯ</w:t>
      </w:r>
    </w:p>
    <w:p w:rsidR="00CC09F4" w:rsidRPr="00717ECC" w:rsidRDefault="00CC09F4" w:rsidP="00CC09F4">
      <w:pPr>
        <w:shd w:val="clear" w:color="auto" w:fill="FFFFFF"/>
        <w:adjustRightInd w:val="0"/>
        <w:jc w:val="center"/>
        <w:rPr>
          <w:sz w:val="24"/>
          <w:szCs w:val="24"/>
          <w:lang w:eastAsia="ru-RU"/>
        </w:rPr>
      </w:pPr>
      <w:r w:rsidRPr="00717ECC">
        <w:rPr>
          <w:sz w:val="24"/>
          <w:szCs w:val="24"/>
          <w:lang w:eastAsia="ru-RU"/>
        </w:rPr>
        <w:t>«</w:t>
      </w:r>
      <w:r w:rsidRPr="00717ECC">
        <w:rPr>
          <w:b/>
          <w:bCs/>
          <w:sz w:val="24"/>
          <w:szCs w:val="24"/>
          <w:lang w:eastAsia="ru-RU"/>
        </w:rPr>
        <w:t>ДОНСКОЙ ГОСУДАРСТВЕННЫЙ ТЕХНИЧЕСКИЙ УНИВЕРСИТЕТ»</w:t>
      </w:r>
    </w:p>
    <w:p w:rsidR="00CC09F4" w:rsidRPr="00717ECC" w:rsidRDefault="00CC09F4" w:rsidP="00CC09F4">
      <w:pPr>
        <w:adjustRightInd w:val="0"/>
        <w:jc w:val="center"/>
        <w:rPr>
          <w:b/>
          <w:bCs/>
          <w:spacing w:val="-2"/>
          <w:sz w:val="24"/>
          <w:szCs w:val="24"/>
          <w:lang w:eastAsia="ru-RU"/>
        </w:rPr>
      </w:pPr>
      <w:r w:rsidRPr="00717ECC">
        <w:rPr>
          <w:b/>
          <w:bCs/>
          <w:spacing w:val="-2"/>
          <w:sz w:val="24"/>
          <w:szCs w:val="24"/>
          <w:lang w:eastAsia="ru-RU"/>
        </w:rPr>
        <w:t>В Г. ВОЛГОДОНСКЕ РОСТОВСКОЙ ОБЛАСТИ</w:t>
      </w:r>
    </w:p>
    <w:p w:rsidR="00CC09F4" w:rsidRPr="00717ECC" w:rsidRDefault="00CC09F4" w:rsidP="00CC09F4">
      <w:pPr>
        <w:adjustRightInd w:val="0"/>
        <w:jc w:val="center"/>
        <w:rPr>
          <w:b/>
          <w:bCs/>
          <w:spacing w:val="-2"/>
          <w:sz w:val="24"/>
          <w:szCs w:val="24"/>
          <w:lang w:eastAsia="ru-RU"/>
        </w:rPr>
      </w:pPr>
      <w:r w:rsidRPr="00717ECC">
        <w:rPr>
          <w:b/>
          <w:bCs/>
          <w:spacing w:val="-2"/>
          <w:sz w:val="24"/>
          <w:szCs w:val="24"/>
          <w:lang w:eastAsia="ru-RU"/>
        </w:rPr>
        <w:t>(Институт технологий (филиал) ДГТУ в г. Волгодонске)</w:t>
      </w:r>
    </w:p>
    <w:p w:rsidR="000C5FEF" w:rsidRPr="00195571" w:rsidRDefault="000C5FEF" w:rsidP="000C5FEF">
      <w:pPr>
        <w:adjustRightInd w:val="0"/>
        <w:jc w:val="center"/>
        <w:rPr>
          <w:b/>
          <w:bCs/>
          <w:spacing w:val="-2"/>
        </w:rPr>
      </w:pPr>
    </w:p>
    <w:p w:rsidR="000C5FEF" w:rsidRPr="00195571" w:rsidRDefault="000C5FEF" w:rsidP="000C5FEF">
      <w:pPr>
        <w:adjustRightInd w:val="0"/>
        <w:jc w:val="center"/>
        <w:rPr>
          <w:b/>
          <w:bCs/>
          <w:spacing w:val="-2"/>
        </w:rPr>
      </w:pPr>
    </w:p>
    <w:p w:rsidR="000C5FEF" w:rsidRPr="00195571" w:rsidRDefault="000C5FEF" w:rsidP="000C5FEF">
      <w:pPr>
        <w:adjustRightInd w:val="0"/>
        <w:jc w:val="center"/>
        <w:rPr>
          <w:bCs/>
          <w:spacing w:val="-2"/>
        </w:rPr>
      </w:pPr>
      <w:r w:rsidRPr="00195571">
        <w:rPr>
          <w:bCs/>
          <w:spacing w:val="-2"/>
        </w:rPr>
        <w:t>Факультет «Технологии и менеджмент»</w:t>
      </w:r>
    </w:p>
    <w:p w:rsidR="000C5FEF" w:rsidRPr="00195571" w:rsidRDefault="000C5FEF" w:rsidP="000C5FEF">
      <w:pPr>
        <w:adjustRightInd w:val="0"/>
        <w:jc w:val="center"/>
        <w:rPr>
          <w:bCs/>
          <w:spacing w:val="-2"/>
        </w:rPr>
      </w:pPr>
    </w:p>
    <w:p w:rsidR="000C5FEF" w:rsidRPr="00195571" w:rsidRDefault="000C5FEF" w:rsidP="000C5FEF">
      <w:pPr>
        <w:adjustRightInd w:val="0"/>
        <w:jc w:val="center"/>
        <w:rPr>
          <w:bCs/>
          <w:spacing w:val="-2"/>
        </w:rPr>
      </w:pPr>
      <w:r>
        <w:rPr>
          <w:bCs/>
          <w:spacing w:val="-2"/>
        </w:rPr>
        <w:t>Кафедра «Экономика и управление</w:t>
      </w:r>
      <w:r w:rsidRPr="00195571">
        <w:rPr>
          <w:bCs/>
          <w:spacing w:val="-2"/>
        </w:rPr>
        <w:t>»</w:t>
      </w:r>
    </w:p>
    <w:p w:rsidR="000C5FEF" w:rsidRPr="00195571" w:rsidRDefault="000C5FEF" w:rsidP="000C5FEF">
      <w:pPr>
        <w:adjustRightInd w:val="0"/>
        <w:jc w:val="center"/>
        <w:rPr>
          <w:b/>
          <w:sz w:val="28"/>
          <w:szCs w:val="28"/>
        </w:rPr>
      </w:pPr>
    </w:p>
    <w:p w:rsidR="000C5FEF" w:rsidRPr="00195571" w:rsidRDefault="000C5FEF" w:rsidP="000C5FEF">
      <w:pPr>
        <w:adjustRightInd w:val="0"/>
        <w:jc w:val="center"/>
        <w:rPr>
          <w:b/>
          <w:sz w:val="28"/>
          <w:szCs w:val="28"/>
        </w:rPr>
      </w:pPr>
    </w:p>
    <w:p w:rsidR="000C5FEF" w:rsidRPr="00195571" w:rsidRDefault="000C5FEF" w:rsidP="000C5FEF">
      <w:pPr>
        <w:adjustRightInd w:val="0"/>
        <w:jc w:val="center"/>
        <w:rPr>
          <w:b/>
          <w:sz w:val="28"/>
          <w:szCs w:val="28"/>
        </w:rPr>
      </w:pPr>
    </w:p>
    <w:p w:rsidR="000C5FEF" w:rsidRPr="00195571" w:rsidRDefault="000C5FEF" w:rsidP="000C5FEF">
      <w:pPr>
        <w:adjustRightInd w:val="0"/>
        <w:jc w:val="center"/>
        <w:rPr>
          <w:b/>
          <w:sz w:val="28"/>
          <w:szCs w:val="28"/>
        </w:rPr>
      </w:pPr>
    </w:p>
    <w:p w:rsidR="000C5FEF" w:rsidRPr="00195571" w:rsidRDefault="000C5FEF" w:rsidP="000C5FEF">
      <w:pPr>
        <w:adjustRightInd w:val="0"/>
        <w:jc w:val="center"/>
        <w:rPr>
          <w:b/>
          <w:sz w:val="28"/>
          <w:szCs w:val="28"/>
        </w:rPr>
      </w:pPr>
    </w:p>
    <w:p w:rsidR="000C5FEF" w:rsidRPr="00195571" w:rsidRDefault="000C5FEF" w:rsidP="000C5FEF">
      <w:pPr>
        <w:adjustRightInd w:val="0"/>
        <w:jc w:val="center"/>
        <w:rPr>
          <w:b/>
          <w:sz w:val="28"/>
          <w:szCs w:val="28"/>
        </w:rPr>
      </w:pPr>
    </w:p>
    <w:p w:rsidR="000C5FEF" w:rsidRPr="00195571" w:rsidRDefault="000C5FEF" w:rsidP="000C5FEF">
      <w:pPr>
        <w:adjustRightInd w:val="0"/>
        <w:jc w:val="center"/>
        <w:rPr>
          <w:b/>
          <w:sz w:val="32"/>
          <w:szCs w:val="32"/>
        </w:rPr>
      </w:pPr>
    </w:p>
    <w:p w:rsidR="000C5FEF" w:rsidRPr="00195571" w:rsidRDefault="000C5FEF" w:rsidP="000C5FEF">
      <w:pPr>
        <w:adjustRightInd w:val="0"/>
        <w:jc w:val="center"/>
        <w:rPr>
          <w:b/>
          <w:sz w:val="32"/>
          <w:szCs w:val="32"/>
        </w:rPr>
      </w:pPr>
    </w:p>
    <w:p w:rsidR="000C5FEF" w:rsidRPr="00195571" w:rsidRDefault="000C5FEF" w:rsidP="000C5FEF">
      <w:pPr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Стратегический менеджмент в туризме</w:t>
      </w:r>
    </w:p>
    <w:p w:rsidR="000C5FEF" w:rsidRPr="00195571" w:rsidRDefault="000C5FEF" w:rsidP="000C5FEF">
      <w:pPr>
        <w:adjustRightInd w:val="0"/>
        <w:jc w:val="center"/>
        <w:rPr>
          <w:b/>
          <w:sz w:val="32"/>
          <w:szCs w:val="32"/>
        </w:rPr>
      </w:pPr>
    </w:p>
    <w:p w:rsidR="000C5FEF" w:rsidRPr="00195571" w:rsidRDefault="000C5FEF" w:rsidP="000C5FEF">
      <w:pPr>
        <w:adjustRightInd w:val="0"/>
        <w:jc w:val="center"/>
        <w:rPr>
          <w:b/>
          <w:i/>
        </w:rPr>
      </w:pPr>
      <w:r w:rsidRPr="00195571">
        <w:rPr>
          <w:b/>
          <w:i/>
        </w:rPr>
        <w:t>Методические рекомендации к самостоятельной работе</w:t>
      </w:r>
    </w:p>
    <w:p w:rsidR="000C5FEF" w:rsidRPr="00195571" w:rsidRDefault="000C5FEF" w:rsidP="000C5FEF">
      <w:pPr>
        <w:adjustRightInd w:val="0"/>
        <w:jc w:val="center"/>
        <w:rPr>
          <w:b/>
          <w:i/>
        </w:rPr>
      </w:pPr>
      <w:r w:rsidRPr="00195571">
        <w:rPr>
          <w:b/>
          <w:i/>
        </w:rPr>
        <w:t xml:space="preserve"> студентов заочной формы обучения</w:t>
      </w:r>
    </w:p>
    <w:p w:rsidR="000C5FEF" w:rsidRPr="00195571" w:rsidRDefault="000C5FEF" w:rsidP="000C5FEF">
      <w:pPr>
        <w:adjustRightInd w:val="0"/>
        <w:jc w:val="center"/>
        <w:rPr>
          <w:b/>
          <w:i/>
        </w:rPr>
      </w:pPr>
      <w:r w:rsidRPr="00195571">
        <w:rPr>
          <w:b/>
          <w:i/>
        </w:rPr>
        <w:t>направления подготовки</w:t>
      </w:r>
    </w:p>
    <w:p w:rsidR="000C5FEF" w:rsidRPr="00195571" w:rsidRDefault="000C5FEF" w:rsidP="000C5FEF">
      <w:pPr>
        <w:adjustRightInd w:val="0"/>
        <w:jc w:val="center"/>
        <w:rPr>
          <w:b/>
          <w:i/>
        </w:rPr>
      </w:pPr>
      <w:r w:rsidRPr="00195571">
        <w:rPr>
          <w:b/>
          <w:i/>
        </w:rPr>
        <w:t>43.03.02 Туризм</w:t>
      </w:r>
    </w:p>
    <w:p w:rsidR="000C5FEF" w:rsidRPr="00195571" w:rsidRDefault="000C5FEF" w:rsidP="000C5FEF">
      <w:pPr>
        <w:adjustRightInd w:val="0"/>
        <w:jc w:val="center"/>
        <w:rPr>
          <w:b/>
          <w:sz w:val="28"/>
          <w:szCs w:val="28"/>
        </w:rPr>
      </w:pPr>
      <w:r w:rsidRPr="00195571">
        <w:rPr>
          <w:b/>
          <w:i/>
        </w:rPr>
        <w:t>профиль Организация и управление туристского предприятия</w:t>
      </w:r>
    </w:p>
    <w:p w:rsidR="000C5FEF" w:rsidRPr="00195571" w:rsidRDefault="000C5FEF" w:rsidP="000C5FEF">
      <w:pPr>
        <w:adjustRightInd w:val="0"/>
        <w:jc w:val="center"/>
        <w:rPr>
          <w:b/>
          <w:sz w:val="28"/>
          <w:szCs w:val="28"/>
        </w:rPr>
      </w:pPr>
    </w:p>
    <w:p w:rsidR="000C5FEF" w:rsidRPr="00195571" w:rsidRDefault="000C5FEF" w:rsidP="000C5FEF">
      <w:pPr>
        <w:adjustRightInd w:val="0"/>
        <w:jc w:val="center"/>
        <w:rPr>
          <w:b/>
          <w:sz w:val="28"/>
          <w:szCs w:val="28"/>
        </w:rPr>
      </w:pPr>
    </w:p>
    <w:p w:rsidR="000C5FEF" w:rsidRPr="00195571" w:rsidRDefault="000C5FEF" w:rsidP="000C5FEF">
      <w:pPr>
        <w:adjustRightInd w:val="0"/>
        <w:jc w:val="center"/>
        <w:rPr>
          <w:b/>
          <w:sz w:val="28"/>
          <w:szCs w:val="28"/>
        </w:rPr>
      </w:pPr>
    </w:p>
    <w:p w:rsidR="000C5FEF" w:rsidRPr="00195571" w:rsidRDefault="000C5FEF" w:rsidP="000C5FEF">
      <w:pPr>
        <w:adjustRightInd w:val="0"/>
        <w:jc w:val="center"/>
        <w:rPr>
          <w:b/>
          <w:sz w:val="28"/>
          <w:szCs w:val="28"/>
        </w:rPr>
      </w:pPr>
    </w:p>
    <w:p w:rsidR="000C5FEF" w:rsidRPr="00195571" w:rsidRDefault="000C5FEF" w:rsidP="000C5FEF">
      <w:pPr>
        <w:adjustRightInd w:val="0"/>
        <w:jc w:val="center"/>
        <w:rPr>
          <w:b/>
          <w:sz w:val="28"/>
          <w:szCs w:val="28"/>
        </w:rPr>
      </w:pPr>
    </w:p>
    <w:p w:rsidR="000C5FEF" w:rsidRPr="00195571" w:rsidRDefault="000C5FEF" w:rsidP="000C5FEF">
      <w:pPr>
        <w:adjustRightInd w:val="0"/>
        <w:jc w:val="center"/>
        <w:rPr>
          <w:b/>
          <w:sz w:val="28"/>
          <w:szCs w:val="28"/>
        </w:rPr>
      </w:pPr>
    </w:p>
    <w:p w:rsidR="000C5FEF" w:rsidRPr="00195571" w:rsidRDefault="000C5FEF" w:rsidP="000C5FEF">
      <w:pPr>
        <w:adjustRightInd w:val="0"/>
        <w:jc w:val="center"/>
        <w:rPr>
          <w:b/>
          <w:sz w:val="28"/>
          <w:szCs w:val="28"/>
        </w:rPr>
      </w:pPr>
    </w:p>
    <w:p w:rsidR="000C5FEF" w:rsidRPr="00195571" w:rsidRDefault="000C5FEF" w:rsidP="000C5FEF">
      <w:pPr>
        <w:adjustRightInd w:val="0"/>
        <w:jc w:val="center"/>
        <w:rPr>
          <w:b/>
          <w:sz w:val="28"/>
          <w:szCs w:val="28"/>
        </w:rPr>
      </w:pPr>
    </w:p>
    <w:p w:rsidR="000C5FEF" w:rsidRPr="00195571" w:rsidRDefault="000C5FEF" w:rsidP="000C5FEF">
      <w:pPr>
        <w:adjustRightInd w:val="0"/>
        <w:jc w:val="center"/>
        <w:rPr>
          <w:b/>
          <w:sz w:val="28"/>
          <w:szCs w:val="28"/>
        </w:rPr>
      </w:pPr>
    </w:p>
    <w:p w:rsidR="000C5FEF" w:rsidRPr="00195571" w:rsidRDefault="000C5FEF" w:rsidP="000C5FEF">
      <w:pPr>
        <w:adjustRightInd w:val="0"/>
        <w:jc w:val="center"/>
        <w:rPr>
          <w:b/>
          <w:sz w:val="28"/>
          <w:szCs w:val="28"/>
        </w:rPr>
      </w:pPr>
    </w:p>
    <w:p w:rsidR="000C5FEF" w:rsidRDefault="000C5FEF" w:rsidP="000C5FEF">
      <w:pPr>
        <w:adjustRightInd w:val="0"/>
        <w:jc w:val="center"/>
        <w:rPr>
          <w:b/>
          <w:sz w:val="28"/>
          <w:szCs w:val="28"/>
        </w:rPr>
      </w:pPr>
    </w:p>
    <w:p w:rsidR="00CC09F4" w:rsidRPr="00195571" w:rsidRDefault="00CC09F4" w:rsidP="000C5FEF">
      <w:pPr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</w:p>
    <w:p w:rsidR="000C5FEF" w:rsidRPr="00195571" w:rsidRDefault="000C5FEF" w:rsidP="000C5FEF">
      <w:pPr>
        <w:adjustRightInd w:val="0"/>
        <w:jc w:val="center"/>
        <w:rPr>
          <w:b/>
          <w:sz w:val="28"/>
          <w:szCs w:val="28"/>
        </w:rPr>
      </w:pPr>
    </w:p>
    <w:p w:rsidR="000C5FEF" w:rsidRPr="00195571" w:rsidRDefault="000C5FEF" w:rsidP="000C5FEF">
      <w:pPr>
        <w:adjustRightInd w:val="0"/>
        <w:jc w:val="center"/>
        <w:rPr>
          <w:b/>
          <w:sz w:val="28"/>
          <w:szCs w:val="28"/>
        </w:rPr>
      </w:pPr>
    </w:p>
    <w:p w:rsidR="000C5FEF" w:rsidRPr="00195571" w:rsidRDefault="000C5FEF" w:rsidP="000C5FEF">
      <w:pPr>
        <w:adjustRightInd w:val="0"/>
        <w:jc w:val="center"/>
      </w:pPr>
      <w:r w:rsidRPr="00195571">
        <w:t>Волгодонск 2024</w:t>
      </w:r>
    </w:p>
    <w:p w:rsidR="000C5FEF" w:rsidRPr="008050D8" w:rsidRDefault="000C5FEF" w:rsidP="000C5FEF">
      <w:pPr>
        <w:jc w:val="center"/>
      </w:pPr>
      <w:r w:rsidRPr="008050D8">
        <w:lastRenderedPageBreak/>
        <w:t>Автор:</w:t>
      </w:r>
    </w:p>
    <w:p w:rsidR="000C5FEF" w:rsidRPr="008050D8" w:rsidRDefault="000C5FEF" w:rsidP="000C5FEF">
      <w:pPr>
        <w:jc w:val="center"/>
      </w:pPr>
    </w:p>
    <w:p w:rsidR="000C5FEF" w:rsidRPr="00BE5EB1" w:rsidRDefault="000C5FEF" w:rsidP="000C5FEF">
      <w:pPr>
        <w:jc w:val="center"/>
      </w:pPr>
      <w:r>
        <w:t xml:space="preserve">Доцент, канд. </w:t>
      </w:r>
      <w:proofErr w:type="spellStart"/>
      <w:r>
        <w:t>экон</w:t>
      </w:r>
      <w:proofErr w:type="spellEnd"/>
      <w:r>
        <w:t>. наук, Е.В. Шевчук</w:t>
      </w:r>
    </w:p>
    <w:p w:rsidR="000C5FEF" w:rsidRDefault="000C5FEF" w:rsidP="000C5FEF">
      <w:pPr>
        <w:ind w:firstLine="709"/>
        <w:jc w:val="both"/>
        <w:rPr>
          <w:sz w:val="28"/>
          <w:szCs w:val="28"/>
        </w:rPr>
      </w:pPr>
    </w:p>
    <w:p w:rsidR="000C5FEF" w:rsidRPr="002B4FFC" w:rsidRDefault="000C5FEF" w:rsidP="000C5FEF">
      <w:pPr>
        <w:jc w:val="both"/>
        <w:rPr>
          <w:sz w:val="28"/>
          <w:szCs w:val="28"/>
        </w:rPr>
      </w:pPr>
    </w:p>
    <w:p w:rsidR="000C5FEF" w:rsidRDefault="000C5FEF" w:rsidP="000C5FEF">
      <w:pPr>
        <w:rPr>
          <w:sz w:val="28"/>
          <w:szCs w:val="28"/>
        </w:rPr>
      </w:pPr>
    </w:p>
    <w:p w:rsidR="000C5FEF" w:rsidRDefault="000C5FEF" w:rsidP="000C5FEF">
      <w:pPr>
        <w:rPr>
          <w:sz w:val="28"/>
          <w:szCs w:val="28"/>
        </w:rPr>
      </w:pPr>
    </w:p>
    <w:p w:rsidR="000C5FEF" w:rsidRDefault="000C5FEF" w:rsidP="000C5FEF">
      <w:pPr>
        <w:rPr>
          <w:sz w:val="28"/>
          <w:szCs w:val="28"/>
        </w:rPr>
      </w:pPr>
    </w:p>
    <w:p w:rsidR="000C5FEF" w:rsidRDefault="000C5FEF" w:rsidP="000C5FEF">
      <w:pPr>
        <w:rPr>
          <w:sz w:val="28"/>
          <w:szCs w:val="28"/>
        </w:rPr>
      </w:pPr>
    </w:p>
    <w:p w:rsidR="000C5FEF" w:rsidRDefault="000C5FEF" w:rsidP="000C5FEF">
      <w:pPr>
        <w:rPr>
          <w:sz w:val="28"/>
          <w:szCs w:val="28"/>
        </w:rPr>
      </w:pPr>
    </w:p>
    <w:p w:rsidR="000C5FEF" w:rsidRDefault="000C5FEF" w:rsidP="000C5FEF">
      <w:pPr>
        <w:rPr>
          <w:sz w:val="28"/>
          <w:szCs w:val="28"/>
        </w:rPr>
      </w:pPr>
    </w:p>
    <w:p w:rsidR="000C5FEF" w:rsidRDefault="000C5FEF" w:rsidP="000C5FEF">
      <w:pPr>
        <w:rPr>
          <w:sz w:val="28"/>
          <w:szCs w:val="28"/>
        </w:rPr>
      </w:pPr>
    </w:p>
    <w:p w:rsidR="000C5FEF" w:rsidRDefault="000C5FEF" w:rsidP="000C5FEF">
      <w:pPr>
        <w:rPr>
          <w:sz w:val="28"/>
          <w:szCs w:val="28"/>
        </w:rPr>
      </w:pPr>
    </w:p>
    <w:p w:rsidR="000C5FEF" w:rsidRDefault="000C5FEF" w:rsidP="000C5FEF">
      <w:pPr>
        <w:rPr>
          <w:sz w:val="28"/>
          <w:szCs w:val="28"/>
        </w:rPr>
      </w:pPr>
    </w:p>
    <w:p w:rsidR="000C5FEF" w:rsidRDefault="000C5FEF" w:rsidP="000C5FEF">
      <w:pPr>
        <w:rPr>
          <w:sz w:val="28"/>
          <w:szCs w:val="28"/>
        </w:rPr>
      </w:pPr>
    </w:p>
    <w:p w:rsidR="000C5FEF" w:rsidRDefault="000C5FEF" w:rsidP="000C5FEF">
      <w:pPr>
        <w:rPr>
          <w:sz w:val="28"/>
          <w:szCs w:val="28"/>
        </w:rPr>
      </w:pPr>
    </w:p>
    <w:p w:rsidR="000C5FEF" w:rsidRDefault="000C5FEF" w:rsidP="000C5FEF">
      <w:pPr>
        <w:rPr>
          <w:sz w:val="28"/>
          <w:szCs w:val="28"/>
        </w:rPr>
      </w:pPr>
    </w:p>
    <w:p w:rsidR="000C5FEF" w:rsidRDefault="000C5FEF" w:rsidP="000C5FEF">
      <w:pPr>
        <w:rPr>
          <w:sz w:val="28"/>
          <w:szCs w:val="28"/>
        </w:rPr>
      </w:pPr>
    </w:p>
    <w:p w:rsidR="000C5FEF" w:rsidRDefault="000C5FEF" w:rsidP="000C5FEF">
      <w:pPr>
        <w:rPr>
          <w:sz w:val="28"/>
          <w:szCs w:val="28"/>
        </w:rPr>
      </w:pPr>
    </w:p>
    <w:p w:rsidR="000C5FEF" w:rsidRDefault="000C5FEF" w:rsidP="000C5FEF">
      <w:pPr>
        <w:rPr>
          <w:sz w:val="28"/>
          <w:szCs w:val="28"/>
        </w:rPr>
      </w:pPr>
    </w:p>
    <w:p w:rsidR="000C5FEF" w:rsidRDefault="000C5FEF" w:rsidP="000C5FEF">
      <w:pPr>
        <w:rPr>
          <w:sz w:val="28"/>
          <w:szCs w:val="28"/>
        </w:rPr>
      </w:pPr>
    </w:p>
    <w:p w:rsidR="000C5FEF" w:rsidRDefault="000C5FEF" w:rsidP="000C5FEF">
      <w:pPr>
        <w:rPr>
          <w:sz w:val="28"/>
          <w:szCs w:val="28"/>
        </w:rPr>
      </w:pPr>
    </w:p>
    <w:p w:rsidR="000C5FEF" w:rsidRDefault="000C5FEF" w:rsidP="000C5FEF">
      <w:pPr>
        <w:rPr>
          <w:sz w:val="28"/>
          <w:szCs w:val="28"/>
        </w:rPr>
      </w:pPr>
    </w:p>
    <w:p w:rsidR="000C5FEF" w:rsidRDefault="000C5FEF" w:rsidP="000C5FEF">
      <w:pPr>
        <w:rPr>
          <w:sz w:val="28"/>
          <w:szCs w:val="28"/>
        </w:rPr>
      </w:pPr>
    </w:p>
    <w:p w:rsidR="000C5FEF" w:rsidRDefault="000C5FEF" w:rsidP="000C5FEF">
      <w:pPr>
        <w:rPr>
          <w:sz w:val="28"/>
          <w:szCs w:val="28"/>
        </w:rPr>
      </w:pPr>
    </w:p>
    <w:p w:rsidR="000C5FEF" w:rsidRDefault="000C5FEF" w:rsidP="000C5FEF">
      <w:pPr>
        <w:rPr>
          <w:sz w:val="28"/>
          <w:szCs w:val="28"/>
        </w:rPr>
      </w:pPr>
    </w:p>
    <w:p w:rsidR="000C5FEF" w:rsidRDefault="000C5FEF" w:rsidP="000C5FEF">
      <w:pPr>
        <w:rPr>
          <w:sz w:val="28"/>
          <w:szCs w:val="28"/>
        </w:rPr>
      </w:pPr>
    </w:p>
    <w:p w:rsidR="000C5FEF" w:rsidRDefault="000C5FEF" w:rsidP="000C5FEF">
      <w:pPr>
        <w:rPr>
          <w:sz w:val="28"/>
          <w:szCs w:val="28"/>
        </w:rPr>
      </w:pPr>
    </w:p>
    <w:p w:rsidR="000C5FEF" w:rsidRDefault="000C5FEF" w:rsidP="000C5FEF">
      <w:pPr>
        <w:rPr>
          <w:sz w:val="28"/>
          <w:szCs w:val="28"/>
        </w:rPr>
      </w:pPr>
    </w:p>
    <w:p w:rsidR="000C5FEF" w:rsidRDefault="000C5FEF" w:rsidP="000C5FEF">
      <w:pPr>
        <w:rPr>
          <w:sz w:val="28"/>
          <w:szCs w:val="28"/>
        </w:rPr>
      </w:pPr>
    </w:p>
    <w:p w:rsidR="000C5FEF" w:rsidRDefault="000C5FEF" w:rsidP="000C5FEF">
      <w:pPr>
        <w:rPr>
          <w:sz w:val="28"/>
          <w:szCs w:val="28"/>
        </w:rPr>
      </w:pPr>
    </w:p>
    <w:p w:rsidR="000C5FEF" w:rsidRDefault="000C5FEF" w:rsidP="000C5FEF">
      <w:pPr>
        <w:rPr>
          <w:sz w:val="28"/>
          <w:szCs w:val="28"/>
        </w:rPr>
      </w:pPr>
    </w:p>
    <w:p w:rsidR="000C5FEF" w:rsidRDefault="000C5FEF" w:rsidP="000C5FEF">
      <w:pPr>
        <w:rPr>
          <w:sz w:val="28"/>
          <w:szCs w:val="28"/>
        </w:rPr>
      </w:pPr>
    </w:p>
    <w:p w:rsidR="000C5FEF" w:rsidRDefault="000C5FEF" w:rsidP="000C5FEF">
      <w:pPr>
        <w:rPr>
          <w:sz w:val="28"/>
          <w:szCs w:val="28"/>
        </w:rPr>
      </w:pPr>
    </w:p>
    <w:p w:rsidR="000C5FEF" w:rsidRDefault="000C5FEF" w:rsidP="000C5FEF">
      <w:pPr>
        <w:rPr>
          <w:sz w:val="28"/>
          <w:szCs w:val="28"/>
        </w:rPr>
      </w:pPr>
    </w:p>
    <w:p w:rsidR="000C5FEF" w:rsidRDefault="000C5FEF" w:rsidP="000C5FEF">
      <w:pPr>
        <w:jc w:val="center"/>
        <w:rPr>
          <w:sz w:val="28"/>
          <w:szCs w:val="28"/>
        </w:rPr>
      </w:pPr>
    </w:p>
    <w:p w:rsidR="000C5FEF" w:rsidRDefault="000C5FEF" w:rsidP="000C5FEF">
      <w:pPr>
        <w:jc w:val="center"/>
        <w:rPr>
          <w:sz w:val="28"/>
          <w:szCs w:val="28"/>
        </w:rPr>
      </w:pPr>
    </w:p>
    <w:p w:rsidR="000C5FEF" w:rsidRDefault="000C5FEF" w:rsidP="000C5FEF">
      <w:pPr>
        <w:jc w:val="center"/>
        <w:rPr>
          <w:sz w:val="28"/>
          <w:szCs w:val="28"/>
        </w:rPr>
      </w:pPr>
    </w:p>
    <w:p w:rsidR="000C5FEF" w:rsidRDefault="000C5FEF" w:rsidP="000C5FEF">
      <w:pPr>
        <w:jc w:val="center"/>
        <w:rPr>
          <w:sz w:val="28"/>
          <w:szCs w:val="28"/>
        </w:rPr>
      </w:pPr>
    </w:p>
    <w:p w:rsidR="000C5FEF" w:rsidRDefault="000C5FEF" w:rsidP="000C5FEF">
      <w:pPr>
        <w:jc w:val="center"/>
        <w:rPr>
          <w:sz w:val="28"/>
          <w:szCs w:val="28"/>
        </w:rPr>
      </w:pPr>
    </w:p>
    <w:p w:rsidR="000C5FEF" w:rsidRDefault="000C5FEF" w:rsidP="000C5FEF">
      <w:pPr>
        <w:jc w:val="center"/>
        <w:rPr>
          <w:sz w:val="28"/>
          <w:szCs w:val="28"/>
        </w:rPr>
      </w:pPr>
    </w:p>
    <w:p w:rsidR="000C5FEF" w:rsidRPr="002B4FFC" w:rsidRDefault="000C5FEF" w:rsidP="000C5FEF">
      <w:pPr>
        <w:jc w:val="center"/>
        <w:rPr>
          <w:sz w:val="28"/>
          <w:szCs w:val="28"/>
        </w:rPr>
      </w:pPr>
    </w:p>
    <w:p w:rsidR="000C5FEF" w:rsidRDefault="000C5FEF" w:rsidP="000C5FEF">
      <w:pPr>
        <w:tabs>
          <w:tab w:val="left" w:pos="709"/>
        </w:tabs>
        <w:jc w:val="center"/>
      </w:pPr>
      <w:r>
        <w:t xml:space="preserve">Методические рекомендации </w:t>
      </w:r>
      <w:r w:rsidRPr="00F947E1">
        <w:t xml:space="preserve">определяют </w:t>
      </w:r>
      <w:r>
        <w:t xml:space="preserve">примерную тематику и </w:t>
      </w:r>
      <w:r w:rsidRPr="00F947E1">
        <w:t>основные  требования  к  выполнению самостоятельной  работы  по  дисциплине  «</w:t>
      </w:r>
      <w:r w:rsidRPr="001A2F0C">
        <w:t>История (история России, всеобщая история)</w:t>
      </w:r>
      <w:r w:rsidRPr="00F947E1">
        <w:t>»  и  предназначены  для  оказания  методической  помощи  студентам, обучающимся</w:t>
      </w:r>
      <w:r>
        <w:t xml:space="preserve"> </w:t>
      </w:r>
      <w:r w:rsidRPr="00F947E1">
        <w:t xml:space="preserve">по направлению </w:t>
      </w:r>
    </w:p>
    <w:p w:rsidR="000C5FEF" w:rsidRPr="00195571" w:rsidRDefault="000C5FEF" w:rsidP="000C5FEF">
      <w:pPr>
        <w:tabs>
          <w:tab w:val="left" w:pos="709"/>
        </w:tabs>
        <w:jc w:val="center"/>
      </w:pPr>
      <w:r w:rsidRPr="00C00A13">
        <w:t xml:space="preserve"> </w:t>
      </w:r>
      <w:r w:rsidRPr="004800F8">
        <w:t>43.03.0</w:t>
      </w:r>
      <w:r>
        <w:t>2</w:t>
      </w:r>
      <w:r w:rsidRPr="004800F8">
        <w:t xml:space="preserve"> </w:t>
      </w:r>
      <w:r>
        <w:t>Туризм</w:t>
      </w:r>
    </w:p>
    <w:p w:rsidR="00DE16A0" w:rsidRDefault="00DE16A0">
      <w:pPr>
        <w:spacing w:line="242" w:lineRule="auto"/>
        <w:sectPr w:rsidR="00DE16A0" w:rsidSect="000C5FEF">
          <w:footerReference w:type="default" r:id="rId9"/>
          <w:type w:val="continuous"/>
          <w:pgSz w:w="11900" w:h="16840"/>
          <w:pgMar w:top="1060" w:right="1000" w:bottom="1440" w:left="1020" w:header="0" w:footer="1245" w:gutter="0"/>
          <w:cols w:space="720"/>
        </w:sectPr>
      </w:pPr>
    </w:p>
    <w:p w:rsidR="00DE16A0" w:rsidRDefault="000C58F3">
      <w:pPr>
        <w:pStyle w:val="a3"/>
        <w:spacing w:before="67"/>
        <w:ind w:left="112" w:right="133" w:firstLine="566"/>
        <w:jc w:val="both"/>
      </w:pPr>
      <w:r>
        <w:rPr>
          <w:b/>
        </w:rPr>
        <w:lastRenderedPageBreak/>
        <w:t>Задача.</w:t>
      </w:r>
      <w:r>
        <w:rPr>
          <w:b/>
          <w:spacing w:val="-3"/>
        </w:rPr>
        <w:t xml:space="preserve"> </w:t>
      </w:r>
      <w:r>
        <w:t>Исходя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сферы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характеризующих</w:t>
      </w:r>
      <w:r>
        <w:rPr>
          <w:spacing w:val="-9"/>
        </w:rPr>
        <w:t xml:space="preserve"> </w:t>
      </w:r>
      <w:r>
        <w:t>ее показателей, включенных в вариант</w:t>
      </w:r>
      <w:r>
        <w:rPr>
          <w:vertAlign w:val="superscript"/>
        </w:rPr>
        <w:t>1</w:t>
      </w:r>
      <w:r>
        <w:t xml:space="preserve"> задания (прил. А, Б):</w:t>
      </w:r>
    </w:p>
    <w:p w:rsidR="00DE16A0" w:rsidRDefault="000C58F3">
      <w:pPr>
        <w:pStyle w:val="a4"/>
        <w:numPr>
          <w:ilvl w:val="0"/>
          <w:numId w:val="16"/>
        </w:numPr>
        <w:tabs>
          <w:tab w:val="left" w:pos="1052"/>
        </w:tabs>
        <w:spacing w:line="321" w:lineRule="exact"/>
        <w:ind w:left="1052" w:hanging="234"/>
        <w:jc w:val="both"/>
        <w:rPr>
          <w:sz w:val="28"/>
        </w:rPr>
      </w:pPr>
      <w:r>
        <w:rPr>
          <w:spacing w:val="-2"/>
          <w:sz w:val="28"/>
        </w:rPr>
        <w:t>Определить:</w:t>
      </w:r>
    </w:p>
    <w:p w:rsidR="00DE16A0" w:rsidRDefault="000C58F3">
      <w:pPr>
        <w:pStyle w:val="a4"/>
        <w:numPr>
          <w:ilvl w:val="1"/>
          <w:numId w:val="16"/>
        </w:numPr>
        <w:tabs>
          <w:tab w:val="left" w:pos="1681"/>
        </w:tabs>
        <w:ind w:left="1681" w:hanging="359"/>
        <w:jc w:val="both"/>
        <w:rPr>
          <w:sz w:val="28"/>
        </w:rPr>
      </w:pPr>
      <w:r>
        <w:rPr>
          <w:sz w:val="28"/>
        </w:rPr>
        <w:t>миссию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фирмы,</w:t>
      </w:r>
    </w:p>
    <w:p w:rsidR="00DE16A0" w:rsidRDefault="000C58F3">
      <w:pPr>
        <w:pStyle w:val="a4"/>
        <w:numPr>
          <w:ilvl w:val="1"/>
          <w:numId w:val="16"/>
        </w:numPr>
        <w:tabs>
          <w:tab w:val="left" w:pos="1681"/>
        </w:tabs>
        <w:spacing w:before="4" w:line="322" w:lineRule="exact"/>
        <w:ind w:left="1681" w:hanging="359"/>
        <w:jc w:val="both"/>
        <w:rPr>
          <w:sz w:val="28"/>
        </w:rPr>
      </w:pPr>
      <w:r>
        <w:rPr>
          <w:sz w:val="28"/>
        </w:rPr>
        <w:t>целевые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установки,</w:t>
      </w:r>
    </w:p>
    <w:p w:rsidR="00DE16A0" w:rsidRDefault="000C58F3">
      <w:pPr>
        <w:pStyle w:val="a4"/>
        <w:numPr>
          <w:ilvl w:val="1"/>
          <w:numId w:val="16"/>
        </w:numPr>
        <w:tabs>
          <w:tab w:val="left" w:pos="1682"/>
        </w:tabs>
        <w:ind w:right="132"/>
        <w:jc w:val="both"/>
        <w:rPr>
          <w:sz w:val="28"/>
        </w:rPr>
      </w:pPr>
      <w:r>
        <w:rPr>
          <w:sz w:val="28"/>
        </w:rPr>
        <w:t>цели фирмы: долгосрочные, краткосрочные, построить дерево целей по обеспечению конкурентоспособности продукта.</w:t>
      </w:r>
    </w:p>
    <w:p w:rsidR="00DE16A0" w:rsidRDefault="000C58F3">
      <w:pPr>
        <w:pStyle w:val="a4"/>
        <w:numPr>
          <w:ilvl w:val="0"/>
          <w:numId w:val="16"/>
        </w:numPr>
        <w:tabs>
          <w:tab w:val="left" w:pos="1232"/>
        </w:tabs>
        <w:ind w:left="112" w:right="132" w:firstLine="705"/>
        <w:jc w:val="both"/>
        <w:rPr>
          <w:sz w:val="28"/>
        </w:rPr>
      </w:pPr>
      <w:r>
        <w:rPr>
          <w:sz w:val="28"/>
        </w:rPr>
        <w:t>Осуществить анализ внутреннего состояния фирмы и ее внешней среды, используя методику PEST, SWOT-анализ.</w:t>
      </w:r>
    </w:p>
    <w:p w:rsidR="00DE16A0" w:rsidRDefault="000C58F3">
      <w:pPr>
        <w:pStyle w:val="a4"/>
        <w:numPr>
          <w:ilvl w:val="0"/>
          <w:numId w:val="16"/>
        </w:numPr>
        <w:tabs>
          <w:tab w:val="left" w:pos="1337"/>
        </w:tabs>
        <w:ind w:left="112" w:right="130" w:firstLine="705"/>
        <w:jc w:val="both"/>
        <w:rPr>
          <w:sz w:val="28"/>
        </w:rPr>
      </w:pPr>
      <w:r>
        <w:rPr>
          <w:sz w:val="28"/>
        </w:rPr>
        <w:t xml:space="preserve">Определить позиции в конкуренции для стратегических центров хозяйствования фирмы с помощью матриц «Бостонской консалтинговой группы» (BCG), «Дженерал Электрик — Мак </w:t>
      </w:r>
      <w:proofErr w:type="spellStart"/>
      <w:r>
        <w:rPr>
          <w:sz w:val="28"/>
        </w:rPr>
        <w:t>Кинcи</w:t>
      </w:r>
      <w:proofErr w:type="spellEnd"/>
      <w:r>
        <w:rPr>
          <w:sz w:val="28"/>
        </w:rPr>
        <w:t>» (GE/</w:t>
      </w:r>
      <w:proofErr w:type="spellStart"/>
      <w:r>
        <w:rPr>
          <w:sz w:val="28"/>
        </w:rPr>
        <w:t>Mc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Kinsey</w:t>
      </w:r>
      <w:proofErr w:type="spellEnd"/>
      <w:r>
        <w:rPr>
          <w:sz w:val="28"/>
        </w:rPr>
        <w:t xml:space="preserve">) по методике </w:t>
      </w:r>
      <w:proofErr w:type="spellStart"/>
      <w:r>
        <w:rPr>
          <w:sz w:val="28"/>
        </w:rPr>
        <w:t>Ансоффа</w:t>
      </w:r>
      <w:proofErr w:type="spellEnd"/>
      <w:r>
        <w:rPr>
          <w:sz w:val="28"/>
        </w:rPr>
        <w:t>.</w:t>
      </w:r>
    </w:p>
    <w:p w:rsidR="00DE16A0" w:rsidRDefault="000C58F3">
      <w:pPr>
        <w:pStyle w:val="a3"/>
        <w:ind w:left="112" w:right="132" w:firstLine="566"/>
        <w:jc w:val="both"/>
      </w:pPr>
      <w:r>
        <w:rPr>
          <w:b/>
        </w:rPr>
        <w:t xml:space="preserve">Примечание: </w:t>
      </w:r>
      <w:r>
        <w:t xml:space="preserve">Перечень факторов влияния на рост объема реализации, рентабельности, конкурентного успеха </w:t>
      </w:r>
      <w:proofErr w:type="spellStart"/>
      <w:r>
        <w:t>СЦХ</w:t>
      </w:r>
      <w:r>
        <w:rPr>
          <w:vertAlign w:val="subscript"/>
        </w:rPr>
        <w:t>i</w:t>
      </w:r>
      <w:proofErr w:type="spellEnd"/>
      <w:r>
        <w:t xml:space="preserve"> определить на основе приведенных в практикуме задач.</w:t>
      </w:r>
    </w:p>
    <w:p w:rsidR="00DE16A0" w:rsidRDefault="000C58F3">
      <w:pPr>
        <w:pStyle w:val="a4"/>
        <w:numPr>
          <w:ilvl w:val="0"/>
          <w:numId w:val="16"/>
        </w:numPr>
        <w:tabs>
          <w:tab w:val="left" w:pos="1472"/>
        </w:tabs>
        <w:spacing w:line="242" w:lineRule="auto"/>
        <w:ind w:left="112" w:right="126" w:firstLine="705"/>
        <w:jc w:val="both"/>
        <w:rPr>
          <w:sz w:val="28"/>
        </w:rPr>
      </w:pPr>
      <w:r>
        <w:rPr>
          <w:sz w:val="28"/>
        </w:rPr>
        <w:t xml:space="preserve">Выработать </w:t>
      </w:r>
      <w:proofErr w:type="spellStart"/>
      <w:r>
        <w:rPr>
          <w:sz w:val="28"/>
        </w:rPr>
        <w:t>продуктово</w:t>
      </w:r>
      <w:proofErr w:type="spellEnd"/>
      <w:r>
        <w:rPr>
          <w:sz w:val="28"/>
        </w:rPr>
        <w:t>-маркетинговую стратегию фирмы по стратегическим центрам хозяйствования исходя из стратегии (с учетом данных стр. 3 прил. А, стр. 9-11 прил. Б).</w:t>
      </w:r>
    </w:p>
    <w:p w:rsidR="00DE16A0" w:rsidRDefault="000C58F3">
      <w:pPr>
        <w:spacing w:before="316" w:line="322" w:lineRule="exact"/>
        <w:ind w:left="679"/>
        <w:rPr>
          <w:b/>
          <w:sz w:val="28"/>
        </w:rPr>
      </w:pPr>
      <w:r>
        <w:rPr>
          <w:b/>
          <w:spacing w:val="-2"/>
          <w:sz w:val="28"/>
        </w:rPr>
        <w:t>ПРАКТИКУМ.</w:t>
      </w:r>
    </w:p>
    <w:p w:rsidR="00DE16A0" w:rsidRDefault="000C58F3">
      <w:pPr>
        <w:tabs>
          <w:tab w:val="left" w:pos="2532"/>
          <w:tab w:val="left" w:pos="3655"/>
          <w:tab w:val="left" w:pos="4946"/>
          <w:tab w:val="left" w:pos="7360"/>
          <w:tab w:val="left" w:pos="8632"/>
        </w:tabs>
        <w:spacing w:line="322" w:lineRule="exact"/>
        <w:ind w:left="679"/>
        <w:rPr>
          <w:b/>
          <w:sz w:val="28"/>
        </w:rPr>
      </w:pPr>
      <w:r>
        <w:rPr>
          <w:b/>
          <w:spacing w:val="-2"/>
          <w:sz w:val="28"/>
        </w:rPr>
        <w:t>Определение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миссии</w:t>
      </w:r>
      <w:r>
        <w:rPr>
          <w:b/>
          <w:sz w:val="28"/>
        </w:rPr>
        <w:tab/>
        <w:t>и</w:t>
      </w:r>
      <w:r>
        <w:rPr>
          <w:b/>
          <w:spacing w:val="28"/>
          <w:sz w:val="28"/>
        </w:rPr>
        <w:t xml:space="preserve">  </w:t>
      </w:r>
      <w:r>
        <w:rPr>
          <w:b/>
          <w:spacing w:val="-4"/>
          <w:sz w:val="28"/>
        </w:rPr>
        <w:t>целей</w:t>
      </w:r>
      <w:r>
        <w:rPr>
          <w:b/>
          <w:sz w:val="28"/>
        </w:rPr>
        <w:tab/>
        <w:t>организации</w:t>
      </w:r>
      <w:r>
        <w:rPr>
          <w:b/>
          <w:spacing w:val="78"/>
          <w:w w:val="150"/>
          <w:sz w:val="28"/>
        </w:rPr>
        <w:t xml:space="preserve"> </w:t>
      </w:r>
      <w:r>
        <w:rPr>
          <w:b/>
          <w:spacing w:val="-5"/>
          <w:sz w:val="28"/>
        </w:rPr>
        <w:t>(на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примере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бассейна</w:t>
      </w:r>
    </w:p>
    <w:p w:rsidR="00DE16A0" w:rsidRDefault="000C58F3">
      <w:pPr>
        <w:spacing w:line="319" w:lineRule="exact"/>
        <w:ind w:left="112"/>
        <w:rPr>
          <w:b/>
          <w:sz w:val="28"/>
        </w:rPr>
      </w:pPr>
      <w:r>
        <w:rPr>
          <w:b/>
          <w:spacing w:val="-2"/>
          <w:sz w:val="28"/>
        </w:rPr>
        <w:t>«Коралл»)</w:t>
      </w:r>
    </w:p>
    <w:p w:rsidR="00DE16A0" w:rsidRDefault="000C58F3">
      <w:pPr>
        <w:pStyle w:val="a3"/>
        <w:ind w:left="112" w:right="129" w:firstLine="566"/>
        <w:jc w:val="both"/>
      </w:pPr>
      <w:r>
        <w:t>Первым</w:t>
      </w:r>
      <w:r>
        <w:rPr>
          <w:spacing w:val="-4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быть,</w:t>
      </w:r>
      <w:r>
        <w:rPr>
          <w:spacing w:val="-3"/>
        </w:rPr>
        <w:t xml:space="preserve"> </w:t>
      </w:r>
      <w:r>
        <w:t>самым</w:t>
      </w:r>
      <w:r>
        <w:rPr>
          <w:spacing w:val="-4"/>
        </w:rPr>
        <w:t xml:space="preserve"> </w:t>
      </w:r>
      <w:r>
        <w:t>существенным</w:t>
      </w:r>
      <w:r>
        <w:rPr>
          <w:spacing w:val="-4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планировании является выбор целей предприятия. Здесь необходимо подчеркнуть, что те предприятия, которые, вследствие своего размера, испытывают необходимость в многоуровневых системах, нуждаются также в нескольких широко сформулированных целях, также как и в более частных целях, связанных с общими целями организации.</w:t>
      </w:r>
    </w:p>
    <w:p w:rsidR="00DE16A0" w:rsidRDefault="000C58F3">
      <w:pPr>
        <w:pStyle w:val="a3"/>
        <w:ind w:left="112" w:right="132" w:firstLine="566"/>
        <w:jc w:val="both"/>
      </w:pPr>
      <w:r>
        <w:t>Некоторые руководители никогда не заботятся о выборе и формулировании миссии своей организации. Многие из них считают миссией своей организации получение и максимизацию прибыли.</w:t>
      </w:r>
    </w:p>
    <w:p w:rsidR="00DE16A0" w:rsidRDefault="000C58F3">
      <w:pPr>
        <w:pStyle w:val="a3"/>
        <w:ind w:left="112" w:right="130" w:firstLine="566"/>
        <w:jc w:val="both"/>
      </w:pPr>
      <w:r>
        <w:t>Тем не менее, прибыль представляет собой полностью внутреннюю проблему предприятия. Поскольку организация является открытой системой, она может выжить, в конечном счете, только, если будет удовлетворять какую- то</w:t>
      </w:r>
      <w:r>
        <w:rPr>
          <w:spacing w:val="-5"/>
        </w:rPr>
        <w:t xml:space="preserve"> </w:t>
      </w:r>
      <w:r>
        <w:t>потребность,</w:t>
      </w:r>
      <w:r>
        <w:rPr>
          <w:spacing w:val="-2"/>
        </w:rPr>
        <w:t xml:space="preserve"> </w:t>
      </w:r>
      <w:r>
        <w:t>находящуюся</w:t>
      </w:r>
      <w:r>
        <w:rPr>
          <w:spacing w:val="-3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самой.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рассматриваемого</w:t>
      </w:r>
      <w:r>
        <w:rPr>
          <w:spacing w:val="-5"/>
        </w:rPr>
        <w:t xml:space="preserve"> </w:t>
      </w:r>
      <w:r>
        <w:t xml:space="preserve">предприятия такой потребностью является потребность людей в оздоровлении через </w:t>
      </w:r>
      <w:r>
        <w:rPr>
          <w:spacing w:val="-2"/>
        </w:rPr>
        <w:t>плавание.</w:t>
      </w:r>
    </w:p>
    <w:p w:rsidR="00DE16A0" w:rsidRDefault="000C58F3">
      <w:pPr>
        <w:pStyle w:val="a3"/>
        <w:ind w:left="112" w:right="130" w:firstLine="566"/>
        <w:jc w:val="both"/>
      </w:pPr>
      <w:r>
        <w:rPr>
          <w:b/>
          <w:i/>
        </w:rPr>
        <w:t xml:space="preserve">Миссия </w:t>
      </w:r>
      <w:r>
        <w:t xml:space="preserve">— это констатация философии и предназначения, смысла существования организации. Она содержит ценности, верования, принципы, в соответствии с которыми организация намеревается осуществлять свою </w:t>
      </w:r>
      <w:r>
        <w:rPr>
          <w:spacing w:val="-2"/>
        </w:rPr>
        <w:t>деятельность.</w:t>
      </w:r>
    </w:p>
    <w:p w:rsidR="00DE16A0" w:rsidRDefault="00DE16A0">
      <w:pPr>
        <w:pStyle w:val="a3"/>
        <w:rPr>
          <w:sz w:val="20"/>
        </w:rPr>
      </w:pPr>
    </w:p>
    <w:p w:rsidR="00DE16A0" w:rsidRDefault="000C58F3">
      <w:pPr>
        <w:pStyle w:val="a3"/>
        <w:spacing w:before="9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221571</wp:posOffset>
                </wp:positionV>
                <wp:extent cx="182880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8800" y="6095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17.446560pt;width:144pt;height:.48pt;mso-position-horizontal-relative:page;mso-position-vertical-relative:paragraph;z-index:-15727616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DE16A0" w:rsidRDefault="000C58F3">
      <w:pPr>
        <w:spacing w:before="87"/>
        <w:ind w:left="112"/>
      </w:pPr>
      <w:r>
        <w:rPr>
          <w:vertAlign w:val="superscript"/>
        </w:rPr>
        <w:t>1</w:t>
      </w:r>
      <w:r>
        <w:rPr>
          <w:spacing w:val="-7"/>
        </w:rPr>
        <w:t xml:space="preserve"> </w:t>
      </w:r>
      <w:r>
        <w:t>Вариант</w:t>
      </w:r>
      <w:r>
        <w:rPr>
          <w:spacing w:val="-9"/>
        </w:rPr>
        <w:t xml:space="preserve"> </w:t>
      </w:r>
      <w:r>
        <w:t>выбирается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сумме</w:t>
      </w:r>
      <w:r>
        <w:rPr>
          <w:spacing w:val="-10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последних</w:t>
      </w:r>
      <w:r>
        <w:rPr>
          <w:spacing w:val="-4"/>
        </w:rPr>
        <w:t xml:space="preserve"> </w:t>
      </w:r>
      <w:r>
        <w:t>цифр</w:t>
      </w:r>
      <w:r>
        <w:rPr>
          <w:spacing w:val="-5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зачетной</w:t>
      </w:r>
      <w:r>
        <w:rPr>
          <w:spacing w:val="-3"/>
        </w:rPr>
        <w:t xml:space="preserve"> </w:t>
      </w:r>
      <w:r>
        <w:rPr>
          <w:spacing w:val="-2"/>
        </w:rPr>
        <w:t>книжки</w:t>
      </w:r>
    </w:p>
    <w:p w:rsidR="00DE16A0" w:rsidRDefault="00DE16A0">
      <w:pPr>
        <w:sectPr w:rsidR="00DE16A0">
          <w:footerReference w:type="default" r:id="rId10"/>
          <w:pgSz w:w="11900" w:h="16840"/>
          <w:pgMar w:top="1060" w:right="1000" w:bottom="1160" w:left="1020" w:header="0" w:footer="978" w:gutter="0"/>
          <w:pgNumType w:start="3"/>
          <w:cols w:space="720"/>
        </w:sectPr>
      </w:pPr>
    </w:p>
    <w:p w:rsidR="00DE16A0" w:rsidRDefault="000C58F3">
      <w:pPr>
        <w:pStyle w:val="a3"/>
        <w:spacing w:before="67"/>
        <w:ind w:left="112" w:right="126" w:firstLine="566"/>
        <w:jc w:val="both"/>
      </w:pPr>
      <w:r>
        <w:rPr>
          <w:b/>
          <w:i/>
        </w:rPr>
        <w:lastRenderedPageBreak/>
        <w:t xml:space="preserve">Миссия бассейна «Коралл» </w:t>
      </w:r>
      <w:r>
        <w:t>— предоставление качественных плавательных услуг, соответствующих требованиям Потребителей и способствующих их оздоровлению, а также удовлетворение требований заинтересованных сторон — собственников и персонала.</w:t>
      </w:r>
    </w:p>
    <w:p w:rsidR="00DE16A0" w:rsidRDefault="000C58F3">
      <w:pPr>
        <w:spacing w:before="8" w:line="319" w:lineRule="exact"/>
        <w:ind w:left="679"/>
        <w:jc w:val="both"/>
        <w:rPr>
          <w:b/>
          <w:i/>
          <w:sz w:val="28"/>
        </w:rPr>
      </w:pPr>
      <w:r>
        <w:rPr>
          <w:b/>
          <w:i/>
          <w:sz w:val="28"/>
        </w:rPr>
        <w:t>Стратегией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достижения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поставленной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цели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pacing w:val="-2"/>
          <w:sz w:val="28"/>
        </w:rPr>
        <w:t>является:</w:t>
      </w:r>
    </w:p>
    <w:p w:rsidR="00DE16A0" w:rsidRDefault="000C58F3">
      <w:pPr>
        <w:pStyle w:val="a3"/>
        <w:ind w:left="112" w:right="133" w:firstLine="566"/>
        <w:jc w:val="both"/>
      </w:pPr>
      <w:r>
        <w:t>Принятие управленческих решений на основе анализа данных и информации о деятельности.</w:t>
      </w:r>
    </w:p>
    <w:p w:rsidR="00DE16A0" w:rsidRDefault="000C58F3">
      <w:pPr>
        <w:pStyle w:val="a3"/>
        <w:ind w:left="112" w:right="134" w:firstLine="566"/>
        <w:jc w:val="both"/>
      </w:pPr>
      <w:r>
        <w:t>Совершенствование организационного процесса функционирования учреждения для обеспечения предоставления конкурентоспособных услуг.</w:t>
      </w:r>
    </w:p>
    <w:p w:rsidR="00DE16A0" w:rsidRDefault="000C58F3">
      <w:pPr>
        <w:pStyle w:val="a3"/>
        <w:ind w:left="112" w:right="126" w:firstLine="566"/>
        <w:jc w:val="both"/>
      </w:pPr>
      <w:r>
        <w:t>Укрепление репутации предприятия на освоенных рынках плавательных услуг и создание устойчивого имиджа на новых рынках.</w:t>
      </w:r>
    </w:p>
    <w:p w:rsidR="00DE16A0" w:rsidRDefault="000C58F3">
      <w:pPr>
        <w:pStyle w:val="a3"/>
        <w:ind w:left="112" w:right="131" w:firstLine="566"/>
        <w:jc w:val="both"/>
      </w:pPr>
      <w:r>
        <w:t>Достижение оптимального соотношения — Цена/Качество предоставляемых услуг.</w:t>
      </w:r>
    </w:p>
    <w:p w:rsidR="00DE16A0" w:rsidRDefault="000C58F3">
      <w:pPr>
        <w:pStyle w:val="a3"/>
        <w:ind w:left="112" w:right="122" w:firstLine="566"/>
        <w:jc w:val="both"/>
      </w:pPr>
      <w:r>
        <w:t>Обеспечение понимания каждым сотрудником личной ответственности за качество предоставляемых услуг путем распределения и закрепления за ним обязанностей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полномочий.</w:t>
      </w:r>
    </w:p>
    <w:p w:rsidR="00DE16A0" w:rsidRDefault="000C58F3">
      <w:pPr>
        <w:pStyle w:val="a3"/>
        <w:spacing w:line="242" w:lineRule="auto"/>
        <w:ind w:left="112" w:right="123" w:firstLine="566"/>
        <w:jc w:val="both"/>
      </w:pPr>
      <w:r>
        <w:t>Систематическое</w:t>
      </w:r>
      <w:r>
        <w:rPr>
          <w:spacing w:val="-18"/>
        </w:rPr>
        <w:t xml:space="preserve"> </w:t>
      </w:r>
      <w:r>
        <w:t>обучение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привлечение</w:t>
      </w:r>
      <w:r>
        <w:rPr>
          <w:spacing w:val="-17"/>
        </w:rPr>
        <w:t xml:space="preserve"> </w:t>
      </w:r>
      <w:r>
        <w:t>персонала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участию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PR</w:t>
      </w:r>
      <w:r>
        <w:rPr>
          <w:spacing w:val="-18"/>
        </w:rPr>
        <w:t xml:space="preserve"> </w:t>
      </w:r>
      <w:r>
        <w:t xml:space="preserve">акциях, </w:t>
      </w:r>
      <w:r>
        <w:rPr>
          <w:spacing w:val="-10"/>
        </w:rPr>
        <w:t>стимулирование</w:t>
      </w:r>
      <w:r>
        <w:rPr>
          <w:spacing w:val="-14"/>
        </w:rPr>
        <w:t xml:space="preserve"> </w:t>
      </w:r>
      <w:r>
        <w:rPr>
          <w:spacing w:val="-10"/>
        </w:rPr>
        <w:t>персонала</w:t>
      </w:r>
      <w:r>
        <w:rPr>
          <w:spacing w:val="-14"/>
        </w:rPr>
        <w:t xml:space="preserve"> </w:t>
      </w:r>
      <w:r>
        <w:rPr>
          <w:spacing w:val="-10"/>
        </w:rPr>
        <w:t>за</w:t>
      </w:r>
      <w:r>
        <w:rPr>
          <w:spacing w:val="-14"/>
        </w:rPr>
        <w:t xml:space="preserve"> </w:t>
      </w:r>
      <w:r>
        <w:rPr>
          <w:spacing w:val="-10"/>
        </w:rPr>
        <w:t>работы</w:t>
      </w:r>
      <w:r>
        <w:rPr>
          <w:spacing w:val="-21"/>
        </w:rPr>
        <w:t xml:space="preserve"> </w:t>
      </w:r>
      <w:r>
        <w:rPr>
          <w:spacing w:val="-10"/>
        </w:rPr>
        <w:t>по</w:t>
      </w:r>
      <w:r>
        <w:rPr>
          <w:spacing w:val="-15"/>
        </w:rPr>
        <w:t xml:space="preserve"> </w:t>
      </w:r>
      <w:r>
        <w:rPr>
          <w:spacing w:val="-10"/>
        </w:rPr>
        <w:t>повышению</w:t>
      </w:r>
      <w:r>
        <w:rPr>
          <w:spacing w:val="-18"/>
        </w:rPr>
        <w:t xml:space="preserve"> </w:t>
      </w:r>
      <w:r>
        <w:rPr>
          <w:spacing w:val="-10"/>
        </w:rPr>
        <w:t>качества</w:t>
      </w:r>
      <w:r>
        <w:rPr>
          <w:spacing w:val="-14"/>
        </w:rPr>
        <w:t xml:space="preserve"> </w:t>
      </w:r>
      <w:r>
        <w:rPr>
          <w:spacing w:val="-10"/>
        </w:rPr>
        <w:t>предоставляемых</w:t>
      </w:r>
      <w:r>
        <w:rPr>
          <w:spacing w:val="-15"/>
        </w:rPr>
        <w:t xml:space="preserve"> </w:t>
      </w:r>
      <w:r>
        <w:rPr>
          <w:spacing w:val="-10"/>
        </w:rPr>
        <w:t>услуг.</w:t>
      </w:r>
    </w:p>
    <w:p w:rsidR="00DE16A0" w:rsidRDefault="000C58F3">
      <w:pPr>
        <w:spacing w:line="319" w:lineRule="exact"/>
        <w:ind w:left="679"/>
        <w:jc w:val="both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внешней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среды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помощью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PEST-</w:t>
      </w:r>
      <w:r>
        <w:rPr>
          <w:b/>
          <w:spacing w:val="-2"/>
          <w:sz w:val="28"/>
        </w:rPr>
        <w:t>анализа.</w:t>
      </w:r>
    </w:p>
    <w:p w:rsidR="00DE16A0" w:rsidRDefault="000C58F3">
      <w:pPr>
        <w:pStyle w:val="a3"/>
        <w:ind w:left="112" w:right="130" w:firstLine="566"/>
        <w:jc w:val="both"/>
      </w:pPr>
      <w:r>
        <w:t>После установления миссии и целей руководство организации начинает диагностический этап процесса стратегического планирования. Первым шагом является изучение внешней среды.</w:t>
      </w:r>
    </w:p>
    <w:p w:rsidR="00DE16A0" w:rsidRDefault="000C58F3">
      <w:pPr>
        <w:pStyle w:val="a3"/>
        <w:ind w:left="112" w:right="112" w:firstLine="566"/>
        <w:jc w:val="both"/>
      </w:pPr>
      <w:r>
        <w:t xml:space="preserve">Анализ внешней среды представляет собой процесс, посредством которого разработчики стратегического плана контролируют внешние по отношению к предприятию факторы, чтобы определить возможности и угрозы для фирмы. Анализ внешней среды помогает получить важные результаты. Он дает организации время для прогнозирования возможностей, время для составления </w:t>
      </w:r>
      <w:r>
        <w:rPr>
          <w:spacing w:val="-2"/>
        </w:rPr>
        <w:t>плана</w:t>
      </w:r>
      <w:r>
        <w:rPr>
          <w:spacing w:val="-16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случай</w:t>
      </w:r>
      <w:r>
        <w:rPr>
          <w:spacing w:val="-16"/>
        </w:rPr>
        <w:t xml:space="preserve"> </w:t>
      </w:r>
      <w:r>
        <w:rPr>
          <w:spacing w:val="-2"/>
        </w:rPr>
        <w:t>возможных</w:t>
      </w:r>
      <w:r>
        <w:rPr>
          <w:spacing w:val="-15"/>
        </w:rPr>
        <w:t xml:space="preserve"> </w:t>
      </w:r>
      <w:r>
        <w:rPr>
          <w:spacing w:val="-2"/>
        </w:rPr>
        <w:t>угроз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время</w:t>
      </w:r>
      <w:r>
        <w:rPr>
          <w:spacing w:val="-16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разработку</w:t>
      </w:r>
      <w:r>
        <w:rPr>
          <w:spacing w:val="-16"/>
        </w:rPr>
        <w:t xml:space="preserve"> </w:t>
      </w:r>
      <w:r>
        <w:rPr>
          <w:spacing w:val="-2"/>
        </w:rPr>
        <w:t>стратегий,</w:t>
      </w:r>
      <w:r>
        <w:rPr>
          <w:spacing w:val="-15"/>
        </w:rPr>
        <w:t xml:space="preserve"> </w:t>
      </w:r>
      <w:r>
        <w:rPr>
          <w:spacing w:val="-2"/>
        </w:rPr>
        <w:t>которые</w:t>
      </w:r>
      <w:r>
        <w:rPr>
          <w:spacing w:val="-16"/>
        </w:rPr>
        <w:t xml:space="preserve"> </w:t>
      </w:r>
      <w:r>
        <w:rPr>
          <w:spacing w:val="-2"/>
        </w:rPr>
        <w:t xml:space="preserve">могут </w:t>
      </w:r>
      <w:r>
        <w:rPr>
          <w:spacing w:val="-6"/>
        </w:rPr>
        <w:t>превратить</w:t>
      </w:r>
      <w:r>
        <w:rPr>
          <w:spacing w:val="-8"/>
        </w:rPr>
        <w:t xml:space="preserve"> </w:t>
      </w:r>
      <w:r>
        <w:rPr>
          <w:spacing w:val="-6"/>
        </w:rPr>
        <w:t>прежние угрозы в</w:t>
      </w:r>
      <w:r>
        <w:rPr>
          <w:spacing w:val="-8"/>
        </w:rPr>
        <w:t xml:space="preserve"> </w:t>
      </w:r>
      <w:r>
        <w:rPr>
          <w:spacing w:val="-6"/>
        </w:rPr>
        <w:t>любые выгодные возможности. В</w:t>
      </w:r>
      <w:r>
        <w:rPr>
          <w:spacing w:val="-9"/>
        </w:rPr>
        <w:t xml:space="preserve"> </w:t>
      </w:r>
      <w:r>
        <w:rPr>
          <w:spacing w:val="-6"/>
        </w:rPr>
        <w:t xml:space="preserve">табл. 1 представлен </w:t>
      </w:r>
      <w:r>
        <w:rPr>
          <w:spacing w:val="-2"/>
        </w:rPr>
        <w:t>качественный</w:t>
      </w:r>
      <w:r>
        <w:rPr>
          <w:spacing w:val="-16"/>
        </w:rPr>
        <w:t xml:space="preserve"> </w:t>
      </w:r>
      <w:r>
        <w:rPr>
          <w:spacing w:val="-2"/>
        </w:rPr>
        <w:t>PEST-анализ</w:t>
      </w:r>
      <w:r>
        <w:rPr>
          <w:spacing w:val="-13"/>
        </w:rPr>
        <w:t xml:space="preserve"> </w:t>
      </w:r>
      <w:r>
        <w:rPr>
          <w:spacing w:val="-2"/>
        </w:rPr>
        <w:t>бассейна</w:t>
      </w:r>
      <w:r>
        <w:rPr>
          <w:spacing w:val="-7"/>
        </w:rPr>
        <w:t xml:space="preserve"> </w:t>
      </w:r>
      <w:r>
        <w:rPr>
          <w:spacing w:val="-2"/>
        </w:rPr>
        <w:t>«Коралл».</w:t>
      </w:r>
    </w:p>
    <w:p w:rsidR="00DE16A0" w:rsidRDefault="000C58F3">
      <w:pPr>
        <w:pStyle w:val="a3"/>
        <w:spacing w:line="316" w:lineRule="exact"/>
        <w:ind w:left="8435" w:right="23"/>
        <w:jc w:val="center"/>
      </w:pPr>
      <w:r>
        <w:t>Таблица</w:t>
      </w:r>
      <w:r>
        <w:rPr>
          <w:spacing w:val="-8"/>
        </w:rPr>
        <w:t xml:space="preserve"> </w:t>
      </w:r>
      <w:r>
        <w:rPr>
          <w:spacing w:val="-10"/>
        </w:rPr>
        <w:t>1</w:t>
      </w:r>
    </w:p>
    <w:p w:rsidR="00DE16A0" w:rsidRDefault="000C58F3">
      <w:pPr>
        <w:pStyle w:val="a3"/>
        <w:spacing w:after="6"/>
        <w:ind w:right="19"/>
        <w:jc w:val="center"/>
      </w:pPr>
      <w:r>
        <w:t>Качественный</w:t>
      </w:r>
      <w:r>
        <w:rPr>
          <w:spacing w:val="-10"/>
        </w:rPr>
        <w:t xml:space="preserve"> </w:t>
      </w:r>
      <w:r>
        <w:t>PEST-анализ</w:t>
      </w:r>
      <w:r>
        <w:rPr>
          <w:spacing w:val="-10"/>
        </w:rPr>
        <w:t xml:space="preserve"> </w:t>
      </w:r>
      <w:r>
        <w:t>бассейна</w:t>
      </w:r>
      <w:r>
        <w:rPr>
          <w:spacing w:val="-9"/>
        </w:rPr>
        <w:t xml:space="preserve"> </w:t>
      </w:r>
      <w:r>
        <w:rPr>
          <w:spacing w:val="-2"/>
        </w:rPr>
        <w:t>«Коралл»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4"/>
        <w:gridCol w:w="3019"/>
        <w:gridCol w:w="3571"/>
      </w:tblGrid>
      <w:tr w:rsidR="00DE16A0">
        <w:trPr>
          <w:trHeight w:val="297"/>
        </w:trPr>
        <w:tc>
          <w:tcPr>
            <w:tcW w:w="2774" w:type="dxa"/>
          </w:tcPr>
          <w:p w:rsidR="00DE16A0" w:rsidRDefault="000C58F3">
            <w:pPr>
              <w:pStyle w:val="TableParagraph"/>
              <w:spacing w:line="277" w:lineRule="exact"/>
              <w:ind w:left="556"/>
              <w:rPr>
                <w:sz w:val="26"/>
              </w:rPr>
            </w:pPr>
            <w:r>
              <w:rPr>
                <w:spacing w:val="-4"/>
                <w:sz w:val="26"/>
              </w:rPr>
              <w:t>PEST-</w:t>
            </w:r>
            <w:r>
              <w:rPr>
                <w:spacing w:val="-2"/>
                <w:sz w:val="26"/>
              </w:rPr>
              <w:t>факторы</w:t>
            </w:r>
          </w:p>
        </w:tc>
        <w:tc>
          <w:tcPr>
            <w:tcW w:w="3019" w:type="dxa"/>
          </w:tcPr>
          <w:p w:rsidR="00DE16A0" w:rsidRDefault="000C58F3">
            <w:pPr>
              <w:pStyle w:val="TableParagraph"/>
              <w:spacing w:line="277" w:lineRule="exact"/>
              <w:ind w:left="211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дает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возможность?</w:t>
            </w:r>
          </w:p>
        </w:tc>
        <w:tc>
          <w:tcPr>
            <w:tcW w:w="3571" w:type="dxa"/>
          </w:tcPr>
          <w:p w:rsidR="00DE16A0" w:rsidRDefault="000C58F3">
            <w:pPr>
              <w:pStyle w:val="TableParagraph"/>
              <w:spacing w:line="277" w:lineRule="exact"/>
              <w:ind w:left="787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несет</w:t>
            </w:r>
            <w:r>
              <w:rPr>
                <w:spacing w:val="-2"/>
                <w:sz w:val="26"/>
              </w:rPr>
              <w:t xml:space="preserve"> угрозу?</w:t>
            </w:r>
          </w:p>
        </w:tc>
      </w:tr>
      <w:tr w:rsidR="00DE16A0">
        <w:trPr>
          <w:trHeight w:val="3589"/>
        </w:trPr>
        <w:tc>
          <w:tcPr>
            <w:tcW w:w="2774" w:type="dxa"/>
          </w:tcPr>
          <w:p w:rsidR="00DE16A0" w:rsidRDefault="000C58F3">
            <w:pPr>
              <w:pStyle w:val="TableParagraph"/>
              <w:ind w:left="57" w:firstLine="62"/>
              <w:rPr>
                <w:sz w:val="26"/>
              </w:rPr>
            </w:pPr>
            <w:r>
              <w:rPr>
                <w:sz w:val="26"/>
              </w:rPr>
              <w:t>I.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Политические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 правовые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факторы</w:t>
            </w:r>
          </w:p>
        </w:tc>
        <w:tc>
          <w:tcPr>
            <w:tcW w:w="3019" w:type="dxa"/>
          </w:tcPr>
          <w:p w:rsidR="00DE16A0" w:rsidRDefault="000C58F3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ind w:right="7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Стабильная </w:t>
            </w:r>
            <w:r>
              <w:rPr>
                <w:sz w:val="26"/>
              </w:rPr>
              <w:t>политическая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ситуация в стране.</w:t>
            </w:r>
          </w:p>
          <w:p w:rsidR="00DE16A0" w:rsidRDefault="000C58F3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Существенный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акцент, который делает правительство РФ на </w:t>
            </w:r>
            <w:r>
              <w:rPr>
                <w:spacing w:val="-2"/>
                <w:sz w:val="26"/>
              </w:rPr>
              <w:t xml:space="preserve">увеличении финансирования </w:t>
            </w:r>
            <w:r>
              <w:rPr>
                <w:sz w:val="26"/>
              </w:rPr>
              <w:t xml:space="preserve">различных детских </w:t>
            </w:r>
            <w:r>
              <w:rPr>
                <w:spacing w:val="-2"/>
                <w:sz w:val="26"/>
              </w:rPr>
              <w:t>оздоровительных программ.</w:t>
            </w:r>
          </w:p>
        </w:tc>
        <w:tc>
          <w:tcPr>
            <w:tcW w:w="3571" w:type="dxa"/>
          </w:tcPr>
          <w:p w:rsidR="00DE16A0" w:rsidRDefault="000C58F3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  <w:tab w:val="left" w:pos="382"/>
              </w:tabs>
              <w:ind w:right="24" w:hanging="322"/>
              <w:rPr>
                <w:sz w:val="26"/>
              </w:rPr>
            </w:pP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Несовершенство </w:t>
            </w:r>
            <w:r>
              <w:rPr>
                <w:sz w:val="26"/>
              </w:rPr>
              <w:t>государственной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политики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 области инвестирования.</w:t>
            </w:r>
          </w:p>
          <w:p w:rsidR="00DE16A0" w:rsidRDefault="000C58F3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  <w:tab w:val="left" w:pos="382"/>
              </w:tabs>
              <w:ind w:right="366" w:hanging="322"/>
              <w:rPr>
                <w:sz w:val="26"/>
              </w:rPr>
            </w:pPr>
            <w:r>
              <w:rPr>
                <w:sz w:val="26"/>
              </w:rPr>
              <w:tab/>
              <w:t>Недостаточное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внимание уделяется государством проблеме улучшения здоровья нации.</w:t>
            </w:r>
          </w:p>
          <w:p w:rsidR="00DE16A0" w:rsidRDefault="000C58F3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  <w:tab w:val="left" w:pos="382"/>
              </w:tabs>
              <w:ind w:right="1209" w:hanging="322"/>
              <w:rPr>
                <w:sz w:val="26"/>
              </w:rPr>
            </w:pP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Фрагментарность законодательства.</w:t>
            </w:r>
          </w:p>
          <w:p w:rsidR="00DE16A0" w:rsidRDefault="000C58F3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  <w:tab w:val="left" w:pos="382"/>
              </w:tabs>
              <w:spacing w:line="298" w:lineRule="exact"/>
              <w:ind w:right="45" w:hanging="322"/>
              <w:rPr>
                <w:sz w:val="26"/>
              </w:rPr>
            </w:pPr>
            <w:r>
              <w:rPr>
                <w:sz w:val="26"/>
              </w:rPr>
              <w:tab/>
              <w:t>Неэффективная практика исполнения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существующего </w:t>
            </w:r>
            <w:r>
              <w:rPr>
                <w:spacing w:val="-2"/>
                <w:sz w:val="26"/>
              </w:rPr>
              <w:t>законодательства.</w:t>
            </w:r>
          </w:p>
        </w:tc>
      </w:tr>
    </w:tbl>
    <w:p w:rsidR="00DE16A0" w:rsidRDefault="00DE16A0">
      <w:pPr>
        <w:spacing w:line="298" w:lineRule="exact"/>
        <w:rPr>
          <w:sz w:val="26"/>
        </w:rPr>
        <w:sectPr w:rsidR="00DE16A0">
          <w:pgSz w:w="11900" w:h="16840"/>
          <w:pgMar w:top="1060" w:right="1000" w:bottom="1240" w:left="1020" w:header="0" w:footer="978" w:gutter="0"/>
          <w:cols w:space="720"/>
        </w:sectPr>
      </w:pPr>
    </w:p>
    <w:p w:rsidR="00DE16A0" w:rsidRDefault="000C58F3">
      <w:pPr>
        <w:pStyle w:val="a3"/>
        <w:spacing w:before="69" w:after="7"/>
        <w:ind w:right="582"/>
        <w:jc w:val="right"/>
      </w:pPr>
      <w:r>
        <w:lastRenderedPageBreak/>
        <w:t>Окончание</w:t>
      </w:r>
      <w:r>
        <w:rPr>
          <w:spacing w:val="-8"/>
        </w:rPr>
        <w:t xml:space="preserve"> </w:t>
      </w:r>
      <w:r>
        <w:t>табл.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4"/>
        <w:gridCol w:w="3019"/>
        <w:gridCol w:w="3422"/>
      </w:tblGrid>
      <w:tr w:rsidR="00DE16A0">
        <w:trPr>
          <w:trHeight w:val="302"/>
        </w:trPr>
        <w:tc>
          <w:tcPr>
            <w:tcW w:w="2774" w:type="dxa"/>
          </w:tcPr>
          <w:p w:rsidR="00DE16A0" w:rsidRDefault="000C58F3">
            <w:pPr>
              <w:pStyle w:val="TableParagraph"/>
              <w:spacing w:line="282" w:lineRule="exact"/>
              <w:ind w:left="551"/>
              <w:rPr>
                <w:sz w:val="26"/>
              </w:rPr>
            </w:pPr>
            <w:r>
              <w:rPr>
                <w:spacing w:val="-4"/>
                <w:sz w:val="26"/>
              </w:rPr>
              <w:t>PEST-</w:t>
            </w:r>
            <w:r>
              <w:rPr>
                <w:spacing w:val="-2"/>
                <w:sz w:val="26"/>
              </w:rPr>
              <w:t>факторы</w:t>
            </w:r>
          </w:p>
        </w:tc>
        <w:tc>
          <w:tcPr>
            <w:tcW w:w="3019" w:type="dxa"/>
          </w:tcPr>
          <w:p w:rsidR="00DE16A0" w:rsidRDefault="000C58F3">
            <w:pPr>
              <w:pStyle w:val="TableParagraph"/>
              <w:spacing w:line="282" w:lineRule="exact"/>
              <w:ind w:left="177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дает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возможность?</w:t>
            </w:r>
          </w:p>
        </w:tc>
        <w:tc>
          <w:tcPr>
            <w:tcW w:w="3422" w:type="dxa"/>
          </w:tcPr>
          <w:p w:rsidR="00DE16A0" w:rsidRDefault="000C58F3">
            <w:pPr>
              <w:pStyle w:val="TableParagraph"/>
              <w:spacing w:line="282" w:lineRule="exact"/>
              <w:ind w:left="682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несет</w:t>
            </w:r>
            <w:r>
              <w:rPr>
                <w:spacing w:val="-2"/>
                <w:sz w:val="26"/>
              </w:rPr>
              <w:t xml:space="preserve"> угрозу?</w:t>
            </w:r>
          </w:p>
        </w:tc>
      </w:tr>
      <w:tr w:rsidR="00DE16A0">
        <w:trPr>
          <w:trHeight w:val="6575"/>
        </w:trPr>
        <w:tc>
          <w:tcPr>
            <w:tcW w:w="2774" w:type="dxa"/>
          </w:tcPr>
          <w:p w:rsidR="00DE16A0" w:rsidRDefault="000C58F3">
            <w:pPr>
              <w:pStyle w:val="TableParagraph"/>
              <w:ind w:left="57" w:firstLine="62"/>
              <w:rPr>
                <w:sz w:val="26"/>
              </w:rPr>
            </w:pPr>
            <w:r>
              <w:rPr>
                <w:spacing w:val="-2"/>
                <w:sz w:val="26"/>
              </w:rPr>
              <w:t>II.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Экономические факторы</w:t>
            </w:r>
          </w:p>
        </w:tc>
        <w:tc>
          <w:tcPr>
            <w:tcW w:w="3019" w:type="dxa"/>
          </w:tcPr>
          <w:p w:rsidR="00DE16A0" w:rsidRDefault="000C58F3">
            <w:pPr>
              <w:pStyle w:val="TableParagraph"/>
              <w:numPr>
                <w:ilvl w:val="0"/>
                <w:numId w:val="13"/>
              </w:numPr>
              <w:tabs>
                <w:tab w:val="left" w:pos="307"/>
              </w:tabs>
              <w:ind w:right="586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Существенное </w:t>
            </w:r>
            <w:r>
              <w:rPr>
                <w:sz w:val="26"/>
              </w:rPr>
              <w:t>замедление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темпов </w:t>
            </w:r>
            <w:r>
              <w:rPr>
                <w:spacing w:val="-2"/>
                <w:sz w:val="26"/>
              </w:rPr>
              <w:t>инфляции.</w:t>
            </w:r>
          </w:p>
          <w:p w:rsidR="00DE16A0" w:rsidRDefault="000C58F3">
            <w:pPr>
              <w:pStyle w:val="TableParagraph"/>
              <w:numPr>
                <w:ilvl w:val="0"/>
                <w:numId w:val="13"/>
              </w:numPr>
              <w:tabs>
                <w:tab w:val="left" w:pos="307"/>
              </w:tabs>
              <w:ind w:right="17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Продолжение </w:t>
            </w:r>
            <w:r>
              <w:rPr>
                <w:sz w:val="26"/>
              </w:rPr>
              <w:t>экономического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роста.</w:t>
            </w:r>
          </w:p>
          <w:p w:rsidR="00DE16A0" w:rsidRDefault="000C58F3">
            <w:pPr>
              <w:pStyle w:val="TableParagraph"/>
              <w:numPr>
                <w:ilvl w:val="0"/>
                <w:numId w:val="13"/>
              </w:numPr>
              <w:tabs>
                <w:tab w:val="left" w:pos="307"/>
              </w:tabs>
              <w:ind w:right="35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Улучшение деятельности </w:t>
            </w:r>
            <w:r>
              <w:rPr>
                <w:sz w:val="26"/>
              </w:rPr>
              <w:t>банковской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системы.</w:t>
            </w:r>
          </w:p>
        </w:tc>
        <w:tc>
          <w:tcPr>
            <w:tcW w:w="3422" w:type="dxa"/>
          </w:tcPr>
          <w:p w:rsidR="00DE16A0" w:rsidRDefault="000C58F3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ind w:right="968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цен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на </w:t>
            </w:r>
            <w:r>
              <w:rPr>
                <w:spacing w:val="-2"/>
                <w:sz w:val="26"/>
              </w:rPr>
              <w:t>энергоносители.</w:t>
            </w:r>
          </w:p>
          <w:p w:rsidR="00DE16A0" w:rsidRDefault="000C58F3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ind w:right="972"/>
              <w:rPr>
                <w:sz w:val="26"/>
              </w:rPr>
            </w:pPr>
            <w:r>
              <w:rPr>
                <w:sz w:val="26"/>
              </w:rPr>
              <w:t>Недостаточная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для устойчивого роста </w:t>
            </w:r>
            <w:r>
              <w:rPr>
                <w:spacing w:val="-2"/>
                <w:sz w:val="26"/>
              </w:rPr>
              <w:t>инвестиционная активность.</w:t>
            </w:r>
          </w:p>
          <w:p w:rsidR="00DE16A0" w:rsidRDefault="000C58F3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ind w:right="386"/>
              <w:rPr>
                <w:sz w:val="26"/>
              </w:rPr>
            </w:pPr>
            <w:r>
              <w:rPr>
                <w:sz w:val="26"/>
              </w:rPr>
              <w:t>Уменьшение объемов прибыли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предприятий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организаций.</w:t>
            </w:r>
          </w:p>
          <w:p w:rsidR="00DE16A0" w:rsidRDefault="000C58F3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ind w:right="251"/>
              <w:rPr>
                <w:sz w:val="26"/>
              </w:rPr>
            </w:pPr>
            <w:r>
              <w:rPr>
                <w:spacing w:val="-6"/>
                <w:sz w:val="26"/>
              </w:rPr>
              <w:t>Снижение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рентабельности </w:t>
            </w:r>
            <w:r>
              <w:rPr>
                <w:sz w:val="26"/>
              </w:rPr>
              <w:t>производства вследствие опережающего роста издержек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сравнению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 объемами производства.</w:t>
            </w:r>
          </w:p>
          <w:p w:rsidR="00DE16A0" w:rsidRDefault="000C58F3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ind w:right="358"/>
              <w:rPr>
                <w:sz w:val="26"/>
              </w:rPr>
            </w:pPr>
            <w:r>
              <w:rPr>
                <w:sz w:val="26"/>
              </w:rPr>
              <w:t xml:space="preserve">Повышение цен на </w:t>
            </w:r>
            <w:r>
              <w:rPr>
                <w:spacing w:val="-4"/>
                <w:sz w:val="26"/>
              </w:rPr>
              <w:t>транспортные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перевозки.</w:t>
            </w:r>
          </w:p>
          <w:p w:rsidR="00DE16A0" w:rsidRDefault="000C58F3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ind w:right="-4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Несовершенство </w:t>
            </w:r>
            <w:r>
              <w:rPr>
                <w:sz w:val="26"/>
              </w:rPr>
              <w:t xml:space="preserve">налогообложения (в </w:t>
            </w:r>
            <w:r>
              <w:rPr>
                <w:spacing w:val="-6"/>
                <w:sz w:val="26"/>
              </w:rPr>
              <w:t>частности,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отмена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налоговых </w:t>
            </w:r>
            <w:r>
              <w:rPr>
                <w:sz w:val="26"/>
              </w:rPr>
              <w:t>льгот на прибыль).</w:t>
            </w:r>
          </w:p>
          <w:p w:rsidR="00DE16A0" w:rsidRDefault="000C58F3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line="298" w:lineRule="exact"/>
              <w:ind w:right="103"/>
              <w:rPr>
                <w:sz w:val="26"/>
              </w:rPr>
            </w:pPr>
            <w:r>
              <w:rPr>
                <w:sz w:val="26"/>
              </w:rPr>
              <w:t>Неблагоприятный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деловой </w:t>
            </w:r>
            <w:r>
              <w:rPr>
                <w:spacing w:val="-2"/>
                <w:sz w:val="26"/>
              </w:rPr>
              <w:t>климат.</w:t>
            </w:r>
          </w:p>
        </w:tc>
      </w:tr>
      <w:tr w:rsidR="00DE16A0">
        <w:trPr>
          <w:trHeight w:val="3590"/>
        </w:trPr>
        <w:tc>
          <w:tcPr>
            <w:tcW w:w="2774" w:type="dxa"/>
          </w:tcPr>
          <w:p w:rsidR="00DE16A0" w:rsidRDefault="000C58F3">
            <w:pPr>
              <w:pStyle w:val="TableParagraph"/>
              <w:spacing w:line="242" w:lineRule="auto"/>
              <w:ind w:left="57" w:right="23" w:firstLine="62"/>
              <w:rPr>
                <w:sz w:val="26"/>
              </w:rPr>
            </w:pPr>
            <w:r>
              <w:rPr>
                <w:spacing w:val="-2"/>
                <w:sz w:val="26"/>
              </w:rPr>
              <w:t>III.</w:t>
            </w:r>
            <w:r>
              <w:rPr>
                <w:spacing w:val="-3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Социальные факторы</w:t>
            </w:r>
          </w:p>
        </w:tc>
        <w:tc>
          <w:tcPr>
            <w:tcW w:w="3019" w:type="dxa"/>
          </w:tcPr>
          <w:p w:rsidR="00DE16A0" w:rsidRDefault="000C58F3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ind w:right="910"/>
              <w:rPr>
                <w:sz w:val="26"/>
              </w:rPr>
            </w:pPr>
            <w:r>
              <w:rPr>
                <w:sz w:val="26"/>
              </w:rPr>
              <w:t>Рост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склонности населения к </w:t>
            </w:r>
            <w:r>
              <w:rPr>
                <w:spacing w:val="-2"/>
                <w:sz w:val="26"/>
              </w:rPr>
              <w:t>оздоровлению.</w:t>
            </w:r>
          </w:p>
        </w:tc>
        <w:tc>
          <w:tcPr>
            <w:tcW w:w="3422" w:type="dxa"/>
          </w:tcPr>
          <w:p w:rsidR="00DE16A0" w:rsidRDefault="000C58F3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  <w:tab w:val="left" w:pos="383"/>
              </w:tabs>
              <w:ind w:right="1043" w:hanging="317"/>
              <w:rPr>
                <w:sz w:val="26"/>
              </w:rPr>
            </w:pPr>
            <w:r>
              <w:rPr>
                <w:sz w:val="26"/>
              </w:rPr>
              <w:tab/>
              <w:t>Рост суммарной задолженности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 заработной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плате.</w:t>
            </w:r>
          </w:p>
          <w:p w:rsidR="00DE16A0" w:rsidRDefault="000C58F3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  <w:tab w:val="left" w:pos="383"/>
              </w:tabs>
              <w:ind w:right="1176" w:hanging="317"/>
              <w:rPr>
                <w:sz w:val="26"/>
              </w:rPr>
            </w:pP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Социальная незащищенность населения.</w:t>
            </w:r>
          </w:p>
          <w:p w:rsidR="00DE16A0" w:rsidRDefault="000C58F3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  <w:tab w:val="left" w:pos="383"/>
              </w:tabs>
              <w:ind w:right="-15" w:hanging="317"/>
              <w:rPr>
                <w:sz w:val="26"/>
              </w:rPr>
            </w:pPr>
            <w:r>
              <w:rPr>
                <w:sz w:val="26"/>
              </w:rPr>
              <w:tab/>
              <w:t>Отсутствие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благоприятных экономических условий, позволяющих гражданам обеспечивать высокий</w:t>
            </w:r>
          </w:p>
          <w:p w:rsidR="00DE16A0" w:rsidRDefault="000C58F3">
            <w:pPr>
              <w:pStyle w:val="TableParagraph"/>
              <w:spacing w:line="298" w:lineRule="exact"/>
              <w:ind w:left="350"/>
              <w:rPr>
                <w:sz w:val="26"/>
              </w:rPr>
            </w:pPr>
            <w:r>
              <w:rPr>
                <w:sz w:val="26"/>
              </w:rPr>
              <w:t>уровень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социального </w:t>
            </w:r>
            <w:r>
              <w:rPr>
                <w:spacing w:val="-2"/>
                <w:sz w:val="26"/>
              </w:rPr>
              <w:t>потребления.</w:t>
            </w:r>
          </w:p>
        </w:tc>
      </w:tr>
      <w:tr w:rsidR="00DE16A0">
        <w:trPr>
          <w:trHeight w:val="2092"/>
        </w:trPr>
        <w:tc>
          <w:tcPr>
            <w:tcW w:w="2774" w:type="dxa"/>
          </w:tcPr>
          <w:p w:rsidR="00DE16A0" w:rsidRDefault="000C58F3">
            <w:pPr>
              <w:pStyle w:val="TableParagraph"/>
              <w:ind w:left="57" w:firstLine="62"/>
              <w:rPr>
                <w:sz w:val="26"/>
              </w:rPr>
            </w:pPr>
            <w:r>
              <w:rPr>
                <w:spacing w:val="-2"/>
                <w:sz w:val="26"/>
              </w:rPr>
              <w:t>IV.</w:t>
            </w:r>
            <w:r>
              <w:rPr>
                <w:spacing w:val="-2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Технологические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и </w:t>
            </w:r>
            <w:r>
              <w:rPr>
                <w:sz w:val="26"/>
              </w:rPr>
              <w:t>технические факторы</w:t>
            </w:r>
          </w:p>
        </w:tc>
        <w:tc>
          <w:tcPr>
            <w:tcW w:w="3019" w:type="dxa"/>
          </w:tcPr>
          <w:p w:rsidR="00DE16A0" w:rsidRDefault="000C58F3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  <w:tab w:val="left" w:pos="460"/>
              </w:tabs>
              <w:ind w:right="55" w:hanging="317"/>
              <w:rPr>
                <w:sz w:val="26"/>
              </w:rPr>
            </w:pPr>
            <w:r>
              <w:rPr>
                <w:sz w:val="26"/>
              </w:rPr>
              <w:tab/>
              <w:t>Вложение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инвестиций в усовершенствование </w:t>
            </w:r>
            <w:r>
              <w:rPr>
                <w:spacing w:val="-2"/>
                <w:sz w:val="26"/>
              </w:rPr>
              <w:t xml:space="preserve">технологического </w:t>
            </w:r>
            <w:r>
              <w:rPr>
                <w:sz w:val="26"/>
              </w:rPr>
              <w:t xml:space="preserve">процесса и </w:t>
            </w:r>
            <w:r>
              <w:rPr>
                <w:spacing w:val="-2"/>
                <w:sz w:val="26"/>
              </w:rPr>
              <w:t>модернизацию оборудования.</w:t>
            </w:r>
          </w:p>
        </w:tc>
        <w:tc>
          <w:tcPr>
            <w:tcW w:w="3422" w:type="dxa"/>
          </w:tcPr>
          <w:p w:rsidR="00DE16A0" w:rsidRDefault="000C58F3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ind w:right="173"/>
              <w:rPr>
                <w:sz w:val="26"/>
              </w:rPr>
            </w:pPr>
            <w:r>
              <w:rPr>
                <w:sz w:val="26"/>
              </w:rPr>
              <w:t xml:space="preserve">Наличие незагруженных </w:t>
            </w:r>
            <w:r>
              <w:rPr>
                <w:spacing w:val="-2"/>
                <w:sz w:val="26"/>
              </w:rPr>
              <w:t xml:space="preserve">технологически </w:t>
            </w:r>
            <w:r>
              <w:rPr>
                <w:sz w:val="26"/>
              </w:rPr>
              <w:t>эффективных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мощностей, </w:t>
            </w:r>
            <w:r>
              <w:rPr>
                <w:spacing w:val="-2"/>
                <w:sz w:val="26"/>
              </w:rPr>
              <w:t>квалифицированных кадров.</w:t>
            </w:r>
          </w:p>
          <w:p w:rsidR="00DE16A0" w:rsidRDefault="000C58F3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spacing w:line="298" w:lineRule="exact"/>
              <w:ind w:right="499"/>
              <w:rPr>
                <w:sz w:val="26"/>
              </w:rPr>
            </w:pPr>
            <w:r>
              <w:rPr>
                <w:sz w:val="26"/>
              </w:rPr>
              <w:t>Низкая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инновационная </w:t>
            </w:r>
            <w:r>
              <w:rPr>
                <w:spacing w:val="-2"/>
                <w:sz w:val="26"/>
              </w:rPr>
              <w:t>активность.</w:t>
            </w:r>
          </w:p>
        </w:tc>
      </w:tr>
    </w:tbl>
    <w:p w:rsidR="00DE16A0" w:rsidRDefault="00DE16A0">
      <w:pPr>
        <w:spacing w:line="298" w:lineRule="exact"/>
        <w:rPr>
          <w:sz w:val="26"/>
        </w:rPr>
        <w:sectPr w:rsidR="00DE16A0">
          <w:pgSz w:w="11900" w:h="16840"/>
          <w:pgMar w:top="1380" w:right="1000" w:bottom="1240" w:left="1020" w:header="0" w:footer="978" w:gutter="0"/>
          <w:cols w:space="720"/>
        </w:sectPr>
      </w:pPr>
    </w:p>
    <w:p w:rsidR="00DE16A0" w:rsidRDefault="000C58F3">
      <w:pPr>
        <w:spacing w:before="72"/>
        <w:ind w:left="112" w:right="131" w:firstLine="566"/>
        <w:jc w:val="both"/>
        <w:rPr>
          <w:b/>
          <w:sz w:val="28"/>
        </w:rPr>
      </w:pPr>
      <w:r>
        <w:rPr>
          <w:b/>
          <w:sz w:val="28"/>
        </w:rPr>
        <w:lastRenderedPageBreak/>
        <w:t>Оценка внутренней и внешней среды на основе SWOT-анализа бассейна «Коралл».</w:t>
      </w:r>
    </w:p>
    <w:p w:rsidR="00DE16A0" w:rsidRDefault="000C58F3">
      <w:pPr>
        <w:pStyle w:val="a3"/>
        <w:ind w:left="112" w:right="129" w:firstLine="566"/>
        <w:jc w:val="both"/>
      </w:pPr>
      <w:r>
        <w:t>Важнейшим этапом при выработке эффективной стратегии фирмы, является стратегический анализ, который должен дать реальную оценку собственных ресурсов и возможностей применительно к состоянию (потребностям) внешней среды, в которой работает фирма.</w:t>
      </w:r>
    </w:p>
    <w:p w:rsidR="00DE16A0" w:rsidRDefault="000C58F3">
      <w:pPr>
        <w:pStyle w:val="a3"/>
        <w:ind w:left="112" w:right="132" w:firstLine="566"/>
        <w:jc w:val="both"/>
      </w:pPr>
      <w:r>
        <w:t>Проводят первичный стратегический анализ с помощью составления матрицы SWOT. Методология SWOT-анализа предполагает сначала выявление возможностей и сильных сторон организации, а затем, на втором этапе, угроз и слабых сторон фирмы. В таблице 2 представлен SWOT-анализ организации.</w:t>
      </w:r>
    </w:p>
    <w:p w:rsidR="00DE16A0" w:rsidRDefault="000C58F3">
      <w:pPr>
        <w:spacing w:before="1"/>
        <w:ind w:left="8460"/>
        <w:jc w:val="both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11"/>
          <w:sz w:val="28"/>
        </w:rPr>
        <w:t xml:space="preserve"> </w:t>
      </w:r>
      <w:r>
        <w:rPr>
          <w:b/>
          <w:spacing w:val="-12"/>
          <w:sz w:val="28"/>
        </w:rPr>
        <w:t>2</w:t>
      </w:r>
    </w:p>
    <w:p w:rsidR="00DE16A0" w:rsidRDefault="000C58F3">
      <w:pPr>
        <w:ind w:left="300" w:right="314"/>
        <w:jc w:val="center"/>
        <w:rPr>
          <w:b/>
          <w:sz w:val="28"/>
        </w:rPr>
      </w:pPr>
      <w:r>
        <w:rPr>
          <w:b/>
          <w:sz w:val="28"/>
        </w:rPr>
        <w:t>SWOT-анализ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бассейна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«Коралл»</w:t>
      </w: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4325"/>
      </w:tblGrid>
      <w:tr w:rsidR="00DE16A0">
        <w:trPr>
          <w:trHeight w:val="3863"/>
        </w:trPr>
        <w:tc>
          <w:tcPr>
            <w:tcW w:w="4906" w:type="dxa"/>
          </w:tcPr>
          <w:p w:rsidR="00DE16A0" w:rsidRDefault="000C58F3">
            <w:pPr>
              <w:pStyle w:val="TableParagraph"/>
              <w:spacing w:line="271" w:lineRule="exact"/>
              <w:ind w:left="167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Возможности</w:t>
            </w:r>
          </w:p>
          <w:p w:rsidR="00DE16A0" w:rsidRDefault="000C58F3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line="274" w:lineRule="exact"/>
              <w:ind w:left="315" w:hanging="282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рынка.</w:t>
            </w:r>
          </w:p>
          <w:p w:rsidR="00DE16A0" w:rsidRDefault="000C58F3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line="275" w:lineRule="exact"/>
              <w:ind w:left="315" w:hanging="282"/>
              <w:rPr>
                <w:sz w:val="24"/>
              </w:rPr>
            </w:pPr>
            <w:r>
              <w:rPr>
                <w:spacing w:val="-2"/>
                <w:sz w:val="24"/>
              </w:rPr>
              <w:t>Политическая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стабильность.</w:t>
            </w:r>
          </w:p>
          <w:p w:rsidR="00DE16A0" w:rsidRDefault="000C58F3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before="2" w:line="275" w:lineRule="exact"/>
              <w:ind w:left="315" w:hanging="282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рефинансирования.</w:t>
            </w:r>
          </w:p>
          <w:p w:rsidR="00DE16A0" w:rsidRDefault="000C58F3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ind w:left="33" w:right="396" w:firstLine="0"/>
              <w:rPr>
                <w:sz w:val="24"/>
              </w:rPr>
            </w:pPr>
            <w:r>
              <w:rPr>
                <w:sz w:val="24"/>
              </w:rPr>
              <w:t>Появление современных технологий обучения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высокоэффективного </w:t>
            </w:r>
            <w:r>
              <w:rPr>
                <w:spacing w:val="-2"/>
                <w:sz w:val="24"/>
              </w:rPr>
              <w:t>оборудования.</w:t>
            </w:r>
          </w:p>
          <w:p w:rsidR="00DE16A0" w:rsidRDefault="000C58F3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before="4" w:line="237" w:lineRule="auto"/>
              <w:ind w:left="33" w:right="714" w:firstLine="0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оздоровлении.</w:t>
            </w:r>
          </w:p>
          <w:p w:rsidR="00DE16A0" w:rsidRDefault="000C58F3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before="3"/>
              <w:ind w:left="315" w:hanging="282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сезонности.</w:t>
            </w:r>
          </w:p>
        </w:tc>
        <w:tc>
          <w:tcPr>
            <w:tcW w:w="4325" w:type="dxa"/>
          </w:tcPr>
          <w:p w:rsidR="00DE16A0" w:rsidRDefault="000C58F3">
            <w:pPr>
              <w:pStyle w:val="TableParagraph"/>
              <w:spacing w:line="271" w:lineRule="exact"/>
              <w:ind w:left="11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Сильные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стороны</w:t>
            </w:r>
          </w:p>
          <w:p w:rsidR="00DE16A0" w:rsidRDefault="000C58F3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line="274" w:lineRule="exact"/>
              <w:ind w:left="315" w:hanging="282"/>
              <w:rPr>
                <w:sz w:val="24"/>
              </w:rPr>
            </w:pPr>
            <w:r>
              <w:rPr>
                <w:sz w:val="24"/>
              </w:rPr>
              <w:t>Гибкая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скидок.</w:t>
            </w:r>
          </w:p>
          <w:p w:rsidR="00DE16A0" w:rsidRDefault="000C58F3">
            <w:pPr>
              <w:pStyle w:val="TableParagraph"/>
              <w:numPr>
                <w:ilvl w:val="0"/>
                <w:numId w:val="6"/>
              </w:numPr>
              <w:tabs>
                <w:tab w:val="left" w:pos="314"/>
              </w:tabs>
              <w:spacing w:line="242" w:lineRule="auto"/>
              <w:ind w:left="33" w:right="286" w:firstLine="0"/>
              <w:rPr>
                <w:sz w:val="24"/>
              </w:rPr>
            </w:pPr>
            <w:r>
              <w:rPr>
                <w:spacing w:val="-6"/>
                <w:sz w:val="24"/>
              </w:rPr>
              <w:t>Внимательное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клиенту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 </w:t>
            </w:r>
            <w:r>
              <w:rPr>
                <w:sz w:val="24"/>
              </w:rPr>
              <w:t>долгосрочное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сотрудничество.</w:t>
            </w:r>
          </w:p>
          <w:p w:rsidR="00DE16A0" w:rsidRDefault="000C58F3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line="242" w:lineRule="auto"/>
              <w:ind w:left="33" w:right="839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лечебных услуг.</w:t>
            </w:r>
          </w:p>
          <w:p w:rsidR="00DE16A0" w:rsidRDefault="000C58F3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line="271" w:lineRule="exact"/>
              <w:ind w:left="315" w:hanging="282"/>
              <w:rPr>
                <w:sz w:val="24"/>
              </w:rPr>
            </w:pPr>
            <w:r>
              <w:rPr>
                <w:sz w:val="24"/>
              </w:rPr>
              <w:t>Молодые,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кадры.</w:t>
            </w:r>
          </w:p>
          <w:p w:rsidR="00DE16A0" w:rsidRDefault="000C58F3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line="275" w:lineRule="exact"/>
              <w:ind w:left="315" w:hanging="282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кадров.</w:t>
            </w:r>
          </w:p>
          <w:p w:rsidR="00DE16A0" w:rsidRDefault="000C58F3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line="242" w:lineRule="auto"/>
              <w:ind w:left="33" w:right="373" w:firstLine="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r>
              <w:rPr>
                <w:spacing w:val="-2"/>
                <w:sz w:val="24"/>
              </w:rPr>
              <w:t>персонала.</w:t>
            </w:r>
          </w:p>
          <w:p w:rsidR="00DE16A0" w:rsidRDefault="000C58F3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line="242" w:lineRule="auto"/>
              <w:ind w:left="33" w:right="566" w:firstLine="0"/>
              <w:rPr>
                <w:sz w:val="24"/>
              </w:rPr>
            </w:pPr>
            <w:r>
              <w:rPr>
                <w:sz w:val="24"/>
              </w:rPr>
              <w:t>Эффективная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мотивации </w:t>
            </w:r>
            <w:r>
              <w:rPr>
                <w:spacing w:val="-2"/>
                <w:sz w:val="24"/>
              </w:rPr>
              <w:t>сотрудников.</w:t>
            </w:r>
          </w:p>
          <w:p w:rsidR="00DE16A0" w:rsidRDefault="000C58F3">
            <w:pPr>
              <w:pStyle w:val="TableParagraph"/>
              <w:numPr>
                <w:ilvl w:val="0"/>
                <w:numId w:val="6"/>
              </w:numPr>
              <w:tabs>
                <w:tab w:val="left" w:pos="316"/>
              </w:tabs>
              <w:spacing w:line="271" w:lineRule="exact"/>
              <w:ind w:hanging="283"/>
              <w:rPr>
                <w:sz w:val="20"/>
              </w:rPr>
            </w:pPr>
            <w:r>
              <w:rPr>
                <w:spacing w:val="-2"/>
                <w:sz w:val="24"/>
              </w:rPr>
              <w:t>Конкурентоспособное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соотношение</w:t>
            </w:r>
          </w:p>
          <w:p w:rsidR="00DE16A0" w:rsidRDefault="000C58F3">
            <w:pPr>
              <w:pStyle w:val="TableParagraph"/>
              <w:spacing w:line="261" w:lineRule="exact"/>
              <w:ind w:left="33"/>
              <w:rPr>
                <w:sz w:val="24"/>
              </w:rPr>
            </w:pPr>
            <w:r>
              <w:rPr>
                <w:sz w:val="24"/>
              </w:rPr>
              <w:t>цена/качество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услуг.</w:t>
            </w:r>
          </w:p>
        </w:tc>
      </w:tr>
      <w:tr w:rsidR="00DE16A0">
        <w:trPr>
          <w:trHeight w:val="3038"/>
        </w:trPr>
        <w:tc>
          <w:tcPr>
            <w:tcW w:w="4906" w:type="dxa"/>
          </w:tcPr>
          <w:p w:rsidR="00DE16A0" w:rsidRDefault="000C58F3">
            <w:pPr>
              <w:pStyle w:val="TableParagraph"/>
              <w:spacing w:line="271" w:lineRule="exact"/>
              <w:ind w:left="208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Угрозы</w:t>
            </w:r>
          </w:p>
          <w:p w:rsidR="00DE16A0" w:rsidRDefault="000C58F3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</w:tabs>
              <w:spacing w:before="1" w:line="237" w:lineRule="auto"/>
              <w:ind w:right="1190" w:firstLine="0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конкуренции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рынке плавательных услуг.</w:t>
            </w:r>
          </w:p>
          <w:p w:rsidR="00DE16A0" w:rsidRDefault="000C58F3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</w:tabs>
              <w:spacing w:before="5" w:line="237" w:lineRule="auto"/>
              <w:ind w:right="568" w:firstLine="0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покупательной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способности национальной валюты.</w:t>
            </w:r>
          </w:p>
          <w:p w:rsidR="00DE16A0" w:rsidRDefault="000C58F3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</w:tabs>
              <w:spacing w:before="4" w:line="275" w:lineRule="exact"/>
              <w:ind w:left="315" w:hanging="282"/>
              <w:rPr>
                <w:sz w:val="24"/>
              </w:rPr>
            </w:pPr>
            <w:r>
              <w:rPr>
                <w:sz w:val="24"/>
              </w:rPr>
              <w:t>Нестабильность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поставщиков.</w:t>
            </w:r>
          </w:p>
          <w:p w:rsidR="00DE16A0" w:rsidRDefault="000C58F3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</w:tabs>
              <w:spacing w:line="242" w:lineRule="auto"/>
              <w:ind w:right="744" w:firstLine="0"/>
              <w:rPr>
                <w:sz w:val="24"/>
              </w:rPr>
            </w:pPr>
            <w:r>
              <w:rPr>
                <w:sz w:val="24"/>
              </w:rPr>
              <w:t>Нестабильность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поставок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стороны </w:t>
            </w:r>
            <w:r>
              <w:rPr>
                <w:spacing w:val="-2"/>
                <w:sz w:val="24"/>
              </w:rPr>
              <w:t>поставщиков.</w:t>
            </w:r>
          </w:p>
          <w:p w:rsidR="00DE16A0" w:rsidRDefault="000C58F3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</w:tabs>
              <w:spacing w:line="271" w:lineRule="exact"/>
              <w:ind w:left="315" w:hanging="28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энергоносители.</w:t>
            </w:r>
          </w:p>
          <w:p w:rsidR="00DE16A0" w:rsidRDefault="000C58F3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</w:tabs>
              <w:spacing w:before="1" w:line="275" w:lineRule="exact"/>
              <w:ind w:left="315" w:hanging="282"/>
              <w:rPr>
                <w:sz w:val="24"/>
              </w:rPr>
            </w:pPr>
            <w:r>
              <w:rPr>
                <w:sz w:val="24"/>
              </w:rPr>
              <w:t>Высокие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налоги.</w:t>
            </w:r>
          </w:p>
          <w:p w:rsidR="00DE16A0" w:rsidRDefault="000C58F3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</w:tabs>
              <w:spacing w:line="265" w:lineRule="exact"/>
              <w:ind w:left="315" w:hanging="282"/>
              <w:rPr>
                <w:sz w:val="20"/>
              </w:rPr>
            </w:pPr>
            <w:r>
              <w:rPr>
                <w:spacing w:val="-6"/>
                <w:sz w:val="24"/>
              </w:rPr>
              <w:t>Нехватка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квалифицированных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кадров.</w:t>
            </w:r>
          </w:p>
        </w:tc>
        <w:tc>
          <w:tcPr>
            <w:tcW w:w="4325" w:type="dxa"/>
          </w:tcPr>
          <w:p w:rsidR="00DE16A0" w:rsidRDefault="000C58F3">
            <w:pPr>
              <w:pStyle w:val="TableParagraph"/>
              <w:spacing w:line="271" w:lineRule="exact"/>
              <w:ind w:left="12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Слабые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стороны</w:t>
            </w:r>
          </w:p>
          <w:p w:rsidR="00DE16A0" w:rsidRDefault="000C58F3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spacing w:line="274" w:lineRule="exact"/>
              <w:ind w:left="315" w:hanging="282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СМИ.</w:t>
            </w:r>
          </w:p>
          <w:p w:rsidR="00DE16A0" w:rsidRDefault="000C58F3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spacing w:line="242" w:lineRule="auto"/>
              <w:ind w:left="33" w:right="704" w:firstLine="0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диверсификация </w:t>
            </w:r>
            <w:r>
              <w:rPr>
                <w:spacing w:val="-2"/>
                <w:sz w:val="24"/>
              </w:rPr>
              <w:t>деятельности.</w:t>
            </w:r>
          </w:p>
          <w:p w:rsidR="00DE16A0" w:rsidRDefault="000C58F3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spacing w:line="242" w:lineRule="auto"/>
              <w:ind w:left="33" w:right="944" w:firstLine="0"/>
              <w:rPr>
                <w:sz w:val="20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квалификация </w:t>
            </w:r>
            <w:r>
              <w:rPr>
                <w:spacing w:val="-2"/>
                <w:sz w:val="24"/>
              </w:rPr>
              <w:t>персонала.</w:t>
            </w:r>
          </w:p>
        </w:tc>
      </w:tr>
    </w:tbl>
    <w:p w:rsidR="00DE16A0" w:rsidRPr="000C5FEF" w:rsidRDefault="000C58F3">
      <w:pPr>
        <w:spacing w:before="319"/>
        <w:ind w:left="112" w:right="136" w:firstLine="566"/>
        <w:jc w:val="both"/>
        <w:rPr>
          <w:b/>
          <w:sz w:val="28"/>
          <w:lang w:val="en-US"/>
        </w:rPr>
      </w:pPr>
      <w:r>
        <w:rPr>
          <w:b/>
          <w:sz w:val="28"/>
        </w:rPr>
        <w:t>Матричная техника оценки бизнес портфеля фирмы. Матрица</w:t>
      </w:r>
      <w:r w:rsidRPr="000C5FEF">
        <w:rPr>
          <w:b/>
          <w:sz w:val="28"/>
          <w:lang w:val="en-US"/>
        </w:rPr>
        <w:t xml:space="preserve"> </w:t>
      </w:r>
      <w:r>
        <w:rPr>
          <w:b/>
          <w:sz w:val="28"/>
        </w:rPr>
        <w:t>БКГ</w:t>
      </w:r>
      <w:r w:rsidRPr="000C5FEF">
        <w:rPr>
          <w:b/>
          <w:sz w:val="28"/>
          <w:lang w:val="en-US"/>
        </w:rPr>
        <w:t xml:space="preserve"> (BCG — Boston Consulting Group).</w:t>
      </w:r>
    </w:p>
    <w:p w:rsidR="00DE16A0" w:rsidRDefault="000C58F3">
      <w:pPr>
        <w:pStyle w:val="a3"/>
        <w:ind w:left="112" w:right="129" w:firstLine="566"/>
        <w:jc w:val="both"/>
      </w:pPr>
      <w:r>
        <w:t xml:space="preserve">Изучение деятельности бассейна «Коралл» показало, что организация реально может конкурировать в шести бизнес-сегментах на рынке услуг, сопряженных с водными процедурами. К этим бизнес-направлениям относятся </w:t>
      </w:r>
      <w:r>
        <w:rPr>
          <w:spacing w:val="-2"/>
        </w:rPr>
        <w:t>продажа:</w:t>
      </w:r>
    </w:p>
    <w:p w:rsidR="00DE16A0" w:rsidRDefault="000C58F3">
      <w:pPr>
        <w:pStyle w:val="a4"/>
        <w:numPr>
          <w:ilvl w:val="1"/>
          <w:numId w:val="16"/>
        </w:numPr>
        <w:tabs>
          <w:tab w:val="left" w:pos="1681"/>
        </w:tabs>
        <w:spacing w:line="315" w:lineRule="exact"/>
        <w:ind w:left="1681" w:hanging="359"/>
        <w:rPr>
          <w:sz w:val="28"/>
        </w:rPr>
      </w:pPr>
      <w:r>
        <w:rPr>
          <w:sz w:val="28"/>
        </w:rPr>
        <w:t>абонементов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взрослых,</w:t>
      </w:r>
    </w:p>
    <w:p w:rsidR="00DE16A0" w:rsidRDefault="000C58F3">
      <w:pPr>
        <w:pStyle w:val="a4"/>
        <w:numPr>
          <w:ilvl w:val="1"/>
          <w:numId w:val="16"/>
        </w:numPr>
        <w:tabs>
          <w:tab w:val="left" w:pos="1681"/>
        </w:tabs>
        <w:ind w:left="1681" w:hanging="359"/>
        <w:rPr>
          <w:sz w:val="28"/>
        </w:rPr>
      </w:pPr>
      <w:r>
        <w:rPr>
          <w:sz w:val="28"/>
        </w:rPr>
        <w:t>абонементов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детских,</w:t>
      </w:r>
    </w:p>
    <w:p w:rsidR="00DE16A0" w:rsidRDefault="000C58F3">
      <w:pPr>
        <w:pStyle w:val="a4"/>
        <w:numPr>
          <w:ilvl w:val="1"/>
          <w:numId w:val="16"/>
        </w:numPr>
        <w:tabs>
          <w:tab w:val="left" w:pos="1681"/>
        </w:tabs>
        <w:spacing w:before="4" w:line="322" w:lineRule="exact"/>
        <w:ind w:left="1681" w:hanging="359"/>
        <w:rPr>
          <w:sz w:val="28"/>
        </w:rPr>
      </w:pPr>
      <w:r>
        <w:rPr>
          <w:sz w:val="28"/>
        </w:rPr>
        <w:t>разовых</w:t>
      </w:r>
      <w:r>
        <w:rPr>
          <w:spacing w:val="-11"/>
          <w:sz w:val="28"/>
        </w:rPr>
        <w:t xml:space="preserve"> </w:t>
      </w:r>
      <w:r>
        <w:rPr>
          <w:sz w:val="28"/>
        </w:rPr>
        <w:t>талонов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взрослых,</w:t>
      </w:r>
    </w:p>
    <w:p w:rsidR="00DE16A0" w:rsidRDefault="000C58F3">
      <w:pPr>
        <w:pStyle w:val="a4"/>
        <w:numPr>
          <w:ilvl w:val="1"/>
          <w:numId w:val="16"/>
        </w:numPr>
        <w:tabs>
          <w:tab w:val="left" w:pos="1681"/>
        </w:tabs>
        <w:ind w:left="1681" w:hanging="359"/>
        <w:rPr>
          <w:sz w:val="28"/>
        </w:rPr>
      </w:pPr>
      <w:r>
        <w:rPr>
          <w:sz w:val="28"/>
        </w:rPr>
        <w:t>разовых</w:t>
      </w:r>
      <w:r>
        <w:rPr>
          <w:spacing w:val="-11"/>
          <w:sz w:val="28"/>
        </w:rPr>
        <w:t xml:space="preserve"> </w:t>
      </w:r>
      <w:r>
        <w:rPr>
          <w:sz w:val="28"/>
        </w:rPr>
        <w:t>талонов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детских,</w:t>
      </w:r>
    </w:p>
    <w:p w:rsidR="00DE16A0" w:rsidRDefault="00DE16A0">
      <w:pPr>
        <w:rPr>
          <w:sz w:val="28"/>
        </w:rPr>
        <w:sectPr w:rsidR="00DE16A0">
          <w:pgSz w:w="11900" w:h="16840"/>
          <w:pgMar w:top="1060" w:right="1000" w:bottom="1240" w:left="1020" w:header="0" w:footer="978" w:gutter="0"/>
          <w:cols w:space="720"/>
        </w:sectPr>
      </w:pPr>
    </w:p>
    <w:p w:rsidR="00DE16A0" w:rsidRDefault="000C58F3">
      <w:pPr>
        <w:pStyle w:val="a4"/>
        <w:numPr>
          <w:ilvl w:val="1"/>
          <w:numId w:val="16"/>
        </w:numPr>
        <w:tabs>
          <w:tab w:val="left" w:pos="1681"/>
        </w:tabs>
        <w:spacing w:before="67" w:line="322" w:lineRule="exact"/>
        <w:ind w:left="1681" w:hanging="359"/>
        <w:rPr>
          <w:sz w:val="28"/>
        </w:rPr>
      </w:pPr>
      <w:r>
        <w:rPr>
          <w:sz w:val="28"/>
        </w:rPr>
        <w:lastRenderedPageBreak/>
        <w:t>медицинских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справок,</w:t>
      </w:r>
    </w:p>
    <w:p w:rsidR="00DE16A0" w:rsidRDefault="000C58F3">
      <w:pPr>
        <w:pStyle w:val="a4"/>
        <w:numPr>
          <w:ilvl w:val="1"/>
          <w:numId w:val="16"/>
        </w:numPr>
        <w:tabs>
          <w:tab w:val="left" w:pos="1681"/>
        </w:tabs>
        <w:spacing w:line="322" w:lineRule="exact"/>
        <w:ind w:left="1681" w:hanging="359"/>
        <w:rPr>
          <w:sz w:val="28"/>
        </w:rPr>
      </w:pPr>
      <w:r>
        <w:rPr>
          <w:sz w:val="28"/>
        </w:rPr>
        <w:t>услуг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сауны.</w:t>
      </w:r>
    </w:p>
    <w:p w:rsidR="00DE16A0" w:rsidRDefault="000C58F3">
      <w:pPr>
        <w:pStyle w:val="a3"/>
        <w:spacing w:line="242" w:lineRule="auto"/>
        <w:ind w:left="112" w:firstLine="566"/>
      </w:pPr>
      <w:r>
        <w:t>На основе данных об имеющихся конкурентах, доле рынка по каждому направлению деятельности, темпах роста рынка (табл. 3) проведём стратегический</w:t>
      </w:r>
      <w:r>
        <w:rPr>
          <w:spacing w:val="-11"/>
        </w:rPr>
        <w:t xml:space="preserve"> </w:t>
      </w:r>
      <w:r>
        <w:t>портфельный</w:t>
      </w:r>
      <w:r>
        <w:rPr>
          <w:spacing w:val="-11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хозяйственной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организации.</w:t>
      </w:r>
    </w:p>
    <w:p w:rsidR="00DE16A0" w:rsidRDefault="000C58F3">
      <w:pPr>
        <w:pStyle w:val="a3"/>
        <w:spacing w:line="316" w:lineRule="exact"/>
        <w:ind w:left="8541"/>
      </w:pPr>
      <w:r>
        <w:t>Таблица</w:t>
      </w:r>
      <w:r>
        <w:rPr>
          <w:spacing w:val="-8"/>
        </w:rPr>
        <w:t xml:space="preserve"> </w:t>
      </w:r>
      <w:r>
        <w:rPr>
          <w:spacing w:val="-10"/>
        </w:rPr>
        <w:t>3</w:t>
      </w:r>
    </w:p>
    <w:p w:rsidR="00DE16A0" w:rsidRDefault="000C58F3">
      <w:pPr>
        <w:pStyle w:val="a3"/>
        <w:spacing w:after="6"/>
        <w:ind w:left="2532" w:right="430" w:hanging="1042"/>
      </w:pPr>
      <w:r>
        <w:t>Исходные</w:t>
      </w:r>
      <w:r>
        <w:rPr>
          <w:spacing w:val="-9"/>
        </w:rPr>
        <w:t xml:space="preserve"> </w:t>
      </w:r>
      <w:r>
        <w:t>данные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стратегических</w:t>
      </w:r>
      <w:r>
        <w:rPr>
          <w:spacing w:val="-13"/>
        </w:rPr>
        <w:t xml:space="preserve"> </w:t>
      </w:r>
      <w:r>
        <w:t>перспектив бассейна «Коралл» на планируемый год</w:t>
      </w: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488"/>
        <w:gridCol w:w="1195"/>
        <w:gridCol w:w="993"/>
        <w:gridCol w:w="1199"/>
        <w:gridCol w:w="1487"/>
        <w:gridCol w:w="954"/>
        <w:gridCol w:w="954"/>
      </w:tblGrid>
      <w:tr w:rsidR="00DE16A0">
        <w:trPr>
          <w:trHeight w:val="2337"/>
        </w:trPr>
        <w:tc>
          <w:tcPr>
            <w:tcW w:w="682" w:type="dxa"/>
          </w:tcPr>
          <w:p w:rsidR="00DE16A0" w:rsidRDefault="00DE16A0">
            <w:pPr>
              <w:pStyle w:val="TableParagraph"/>
              <w:rPr>
                <w:sz w:val="24"/>
              </w:rPr>
            </w:pPr>
          </w:p>
          <w:p w:rsidR="00DE16A0" w:rsidRDefault="00DE16A0">
            <w:pPr>
              <w:pStyle w:val="TableParagraph"/>
              <w:rPr>
                <w:sz w:val="24"/>
              </w:rPr>
            </w:pPr>
          </w:p>
          <w:p w:rsidR="00DE16A0" w:rsidRDefault="00DE16A0">
            <w:pPr>
              <w:pStyle w:val="TableParagraph"/>
              <w:spacing w:before="58"/>
              <w:rPr>
                <w:sz w:val="24"/>
              </w:rPr>
            </w:pPr>
          </w:p>
          <w:p w:rsidR="00DE16A0" w:rsidRDefault="000C58F3">
            <w:pPr>
              <w:pStyle w:val="TableParagraph"/>
              <w:spacing w:before="1" w:line="237" w:lineRule="auto"/>
              <w:ind w:left="81" w:right="76" w:firstLine="13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СЦХ</w:t>
            </w:r>
          </w:p>
        </w:tc>
        <w:tc>
          <w:tcPr>
            <w:tcW w:w="1488" w:type="dxa"/>
          </w:tcPr>
          <w:p w:rsidR="00DE16A0" w:rsidRDefault="00DE16A0">
            <w:pPr>
              <w:pStyle w:val="TableParagraph"/>
              <w:spacing w:before="22"/>
              <w:rPr>
                <w:sz w:val="24"/>
              </w:rPr>
            </w:pPr>
          </w:p>
          <w:p w:rsidR="00DE16A0" w:rsidRDefault="000C58F3">
            <w:pPr>
              <w:pStyle w:val="TableParagraph"/>
              <w:spacing w:before="1" w:line="244" w:lineRule="auto"/>
              <w:ind w:left="37" w:right="30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Бизнес- направления (</w:t>
            </w:r>
            <w:proofErr w:type="spellStart"/>
            <w:r>
              <w:rPr>
                <w:spacing w:val="-2"/>
                <w:sz w:val="24"/>
              </w:rPr>
              <w:t>стратегическ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центры </w:t>
            </w:r>
            <w:proofErr w:type="spellStart"/>
            <w:r>
              <w:rPr>
                <w:spacing w:val="-2"/>
                <w:sz w:val="24"/>
              </w:rPr>
              <w:t>хозяйствован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position w:val="-2"/>
                <w:sz w:val="24"/>
              </w:rPr>
              <w:t>СЦХ</w:t>
            </w:r>
            <w:r>
              <w:rPr>
                <w:position w:val="-6"/>
                <w:sz w:val="16"/>
              </w:rPr>
              <w:t xml:space="preserve">i </w:t>
            </w:r>
            <w:r>
              <w:rPr>
                <w:sz w:val="24"/>
              </w:rPr>
              <w:t>)</w:t>
            </w:r>
          </w:p>
        </w:tc>
        <w:tc>
          <w:tcPr>
            <w:tcW w:w="1195" w:type="dxa"/>
          </w:tcPr>
          <w:p w:rsidR="00DE16A0" w:rsidRDefault="000C58F3">
            <w:pPr>
              <w:pStyle w:val="TableParagraph"/>
              <w:spacing w:before="121" w:line="244" w:lineRule="auto"/>
              <w:ind w:left="90" w:right="76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продаж </w:t>
            </w:r>
            <w:proofErr w:type="spellStart"/>
            <w:r>
              <w:rPr>
                <w:sz w:val="24"/>
              </w:rPr>
              <w:t>СЦХ</w:t>
            </w:r>
            <w:r>
              <w:rPr>
                <w:sz w:val="24"/>
                <w:vertAlign w:val="subscript"/>
              </w:rPr>
              <w:t>i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position w:val="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отчетном </w:t>
            </w:r>
            <w:r>
              <w:rPr>
                <w:sz w:val="24"/>
              </w:rPr>
              <w:t>году,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>
              <w:rPr>
                <w:spacing w:val="-4"/>
                <w:sz w:val="24"/>
              </w:rPr>
              <w:t>руб.</w:t>
            </w:r>
          </w:p>
          <w:p w:rsidR="00DE16A0" w:rsidRDefault="000C58F3">
            <w:pPr>
              <w:pStyle w:val="TableParagraph"/>
              <w:spacing w:before="21"/>
              <w:ind w:left="78" w:right="79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position w:val="6"/>
                <w:sz w:val="24"/>
              </w:rPr>
              <w:t>РП</w:t>
            </w:r>
            <w:r>
              <w:rPr>
                <w:i/>
                <w:spacing w:val="-2"/>
                <w:position w:val="2"/>
                <w:sz w:val="14"/>
              </w:rPr>
              <w:t>СЦХ</w:t>
            </w:r>
            <w:r>
              <w:rPr>
                <w:i/>
                <w:spacing w:val="-2"/>
                <w:sz w:val="10"/>
              </w:rPr>
              <w:t>i</w:t>
            </w:r>
          </w:p>
        </w:tc>
        <w:tc>
          <w:tcPr>
            <w:tcW w:w="993" w:type="dxa"/>
          </w:tcPr>
          <w:p w:rsidR="00DE16A0" w:rsidRDefault="000C58F3">
            <w:pPr>
              <w:pStyle w:val="TableParagraph"/>
              <w:spacing w:line="247" w:lineRule="auto"/>
              <w:ind w:left="90" w:right="83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рынка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СЦХ</w:t>
            </w:r>
            <w:r>
              <w:rPr>
                <w:sz w:val="24"/>
                <w:vertAlign w:val="subscript"/>
              </w:rPr>
              <w:t>i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position w:val="3"/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отчетно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 году,</w:t>
            </w:r>
          </w:p>
          <w:p w:rsidR="00DE16A0" w:rsidRDefault="000C58F3">
            <w:pPr>
              <w:pStyle w:val="TableParagraph"/>
              <w:spacing w:line="259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  <w:p w:rsidR="00DE16A0" w:rsidRDefault="000C58F3">
            <w:pPr>
              <w:pStyle w:val="TableParagraph"/>
              <w:spacing w:before="18"/>
              <w:ind w:left="9" w:right="1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5"/>
                <w:sz w:val="24"/>
              </w:rPr>
              <w:t>Ер</w:t>
            </w:r>
            <w:r>
              <w:rPr>
                <w:i/>
                <w:spacing w:val="-5"/>
                <w:sz w:val="24"/>
                <w:vertAlign w:val="subscript"/>
              </w:rPr>
              <w:t>i</w:t>
            </w:r>
            <w:proofErr w:type="spellEnd"/>
          </w:p>
        </w:tc>
        <w:tc>
          <w:tcPr>
            <w:tcW w:w="1199" w:type="dxa"/>
          </w:tcPr>
          <w:p w:rsidR="00DE16A0" w:rsidRDefault="00DE16A0">
            <w:pPr>
              <w:pStyle w:val="TableParagraph"/>
              <w:rPr>
                <w:sz w:val="24"/>
              </w:rPr>
            </w:pPr>
          </w:p>
          <w:p w:rsidR="00DE16A0" w:rsidRDefault="00DE16A0">
            <w:pPr>
              <w:pStyle w:val="TableParagraph"/>
              <w:spacing w:before="25"/>
              <w:rPr>
                <w:sz w:val="24"/>
              </w:rPr>
            </w:pPr>
          </w:p>
          <w:p w:rsidR="00DE16A0" w:rsidRDefault="000C58F3">
            <w:pPr>
              <w:pStyle w:val="TableParagraph"/>
              <w:spacing w:line="244" w:lineRule="auto"/>
              <w:ind w:left="125" w:firstLine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Темпы прироста </w:t>
            </w:r>
            <w:r>
              <w:rPr>
                <w:sz w:val="24"/>
              </w:rPr>
              <w:t>рынка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СЦХ</w:t>
            </w:r>
            <w:r>
              <w:rPr>
                <w:sz w:val="24"/>
                <w:vertAlign w:val="subscript"/>
              </w:rPr>
              <w:t>i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position w:val="3"/>
                <w:sz w:val="24"/>
              </w:rPr>
              <w:t>,</w:t>
            </w:r>
            <w:r>
              <w:rPr>
                <w:spacing w:val="9"/>
                <w:position w:val="3"/>
                <w:sz w:val="24"/>
              </w:rPr>
              <w:t xml:space="preserve"> </w:t>
            </w:r>
            <w:r>
              <w:rPr>
                <w:spacing w:val="-10"/>
                <w:position w:val="3"/>
                <w:sz w:val="24"/>
              </w:rPr>
              <w:t>%</w:t>
            </w:r>
          </w:p>
        </w:tc>
        <w:tc>
          <w:tcPr>
            <w:tcW w:w="1487" w:type="dxa"/>
          </w:tcPr>
          <w:p w:rsidR="00DE16A0" w:rsidRDefault="00DE16A0">
            <w:pPr>
              <w:pStyle w:val="TableParagraph"/>
              <w:rPr>
                <w:sz w:val="24"/>
              </w:rPr>
            </w:pPr>
          </w:p>
          <w:p w:rsidR="00DE16A0" w:rsidRDefault="00DE16A0">
            <w:pPr>
              <w:pStyle w:val="TableParagraph"/>
              <w:rPr>
                <w:sz w:val="24"/>
              </w:rPr>
            </w:pPr>
          </w:p>
          <w:p w:rsidR="00DE16A0" w:rsidRDefault="00DE16A0">
            <w:pPr>
              <w:pStyle w:val="TableParagraph"/>
              <w:spacing w:before="195"/>
              <w:rPr>
                <w:sz w:val="24"/>
              </w:rPr>
            </w:pPr>
          </w:p>
          <w:p w:rsidR="00DE16A0" w:rsidRDefault="000C58F3">
            <w:pPr>
              <w:pStyle w:val="TableParagraph"/>
              <w:spacing w:before="1"/>
              <w:ind w:left="13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Конкуренты</w:t>
            </w:r>
          </w:p>
        </w:tc>
        <w:tc>
          <w:tcPr>
            <w:tcW w:w="954" w:type="dxa"/>
          </w:tcPr>
          <w:p w:rsidR="00DE16A0" w:rsidRDefault="00DE16A0">
            <w:pPr>
              <w:pStyle w:val="TableParagraph"/>
              <w:spacing w:before="195"/>
              <w:rPr>
                <w:sz w:val="24"/>
              </w:rPr>
            </w:pPr>
          </w:p>
          <w:p w:rsidR="00DE16A0" w:rsidRDefault="000C58F3">
            <w:pPr>
              <w:pStyle w:val="TableParagraph"/>
              <w:ind w:left="59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продаж конкур., </w:t>
            </w:r>
            <w:r>
              <w:rPr>
                <w:spacing w:val="-4"/>
                <w:sz w:val="24"/>
              </w:rPr>
              <w:t>тыс.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954" w:type="dxa"/>
          </w:tcPr>
          <w:p w:rsidR="00DE16A0" w:rsidRDefault="00DE16A0">
            <w:pPr>
              <w:pStyle w:val="TableParagraph"/>
              <w:spacing w:before="56"/>
              <w:rPr>
                <w:sz w:val="24"/>
              </w:rPr>
            </w:pPr>
          </w:p>
          <w:p w:rsidR="00DE16A0" w:rsidRDefault="000C58F3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Относит </w:t>
            </w:r>
            <w:proofErr w:type="spellStart"/>
            <w:r>
              <w:rPr>
                <w:spacing w:val="-2"/>
                <w:sz w:val="24"/>
              </w:rPr>
              <w:t>ельная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доля </w:t>
            </w:r>
            <w:proofErr w:type="spellStart"/>
            <w:r>
              <w:rPr>
                <w:spacing w:val="-2"/>
                <w:sz w:val="24"/>
              </w:rPr>
              <w:t>компан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на </w:t>
            </w:r>
            <w:r>
              <w:rPr>
                <w:spacing w:val="-2"/>
                <w:sz w:val="24"/>
              </w:rPr>
              <w:t>рынке</w:t>
            </w:r>
          </w:p>
        </w:tc>
      </w:tr>
      <w:tr w:rsidR="00DE16A0">
        <w:trPr>
          <w:trHeight w:val="273"/>
        </w:trPr>
        <w:tc>
          <w:tcPr>
            <w:tcW w:w="682" w:type="dxa"/>
          </w:tcPr>
          <w:p w:rsidR="00DE16A0" w:rsidRDefault="000C58F3">
            <w:pPr>
              <w:pStyle w:val="TableParagraph"/>
              <w:spacing w:line="253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488" w:type="dxa"/>
          </w:tcPr>
          <w:p w:rsidR="00DE16A0" w:rsidRDefault="000C58F3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5" w:type="dxa"/>
          </w:tcPr>
          <w:p w:rsidR="00DE16A0" w:rsidRDefault="000C58F3">
            <w:pPr>
              <w:pStyle w:val="TableParagraph"/>
              <w:spacing w:line="253" w:lineRule="exact"/>
              <w:ind w:left="78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3" w:type="dxa"/>
          </w:tcPr>
          <w:p w:rsidR="00DE16A0" w:rsidRDefault="000C58F3">
            <w:pPr>
              <w:pStyle w:val="TableParagraph"/>
              <w:spacing w:line="253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99" w:type="dxa"/>
          </w:tcPr>
          <w:p w:rsidR="00DE16A0" w:rsidRDefault="000C58F3">
            <w:pPr>
              <w:pStyle w:val="TableParagraph"/>
              <w:spacing w:line="253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87" w:type="dxa"/>
          </w:tcPr>
          <w:p w:rsidR="00DE16A0" w:rsidRDefault="000C58F3">
            <w:pPr>
              <w:pStyle w:val="TableParagraph"/>
              <w:spacing w:line="253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4" w:type="dxa"/>
          </w:tcPr>
          <w:p w:rsidR="00DE16A0" w:rsidRDefault="000C58F3">
            <w:pPr>
              <w:pStyle w:val="TableParagraph"/>
              <w:spacing w:line="253" w:lineRule="exact"/>
              <w:ind w:left="29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54" w:type="dxa"/>
          </w:tcPr>
          <w:p w:rsidR="00DE16A0" w:rsidRDefault="000C58F3">
            <w:pPr>
              <w:pStyle w:val="TableParagraph"/>
              <w:spacing w:line="253" w:lineRule="exact"/>
              <w:ind w:left="29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DE16A0">
        <w:trPr>
          <w:trHeight w:val="590"/>
        </w:trPr>
        <w:tc>
          <w:tcPr>
            <w:tcW w:w="682" w:type="dxa"/>
          </w:tcPr>
          <w:p w:rsidR="00DE16A0" w:rsidRDefault="000C58F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8" w:type="dxa"/>
          </w:tcPr>
          <w:p w:rsidR="00DE16A0" w:rsidRDefault="000C58F3">
            <w:pPr>
              <w:pStyle w:val="TableParagraph"/>
              <w:spacing w:before="11" w:line="242" w:lineRule="auto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Абонемент взрослый</w:t>
            </w:r>
          </w:p>
        </w:tc>
        <w:tc>
          <w:tcPr>
            <w:tcW w:w="1195" w:type="dxa"/>
          </w:tcPr>
          <w:p w:rsidR="00DE16A0" w:rsidRDefault="000C58F3">
            <w:pPr>
              <w:pStyle w:val="TableParagraph"/>
              <w:spacing w:before="150"/>
              <w:ind w:left="78" w:right="6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1177</w:t>
            </w:r>
          </w:p>
        </w:tc>
        <w:tc>
          <w:tcPr>
            <w:tcW w:w="993" w:type="dxa"/>
          </w:tcPr>
          <w:p w:rsidR="00DE16A0" w:rsidRDefault="000C58F3">
            <w:pPr>
              <w:pStyle w:val="TableParagraph"/>
              <w:spacing w:before="150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6897</w:t>
            </w:r>
          </w:p>
        </w:tc>
        <w:tc>
          <w:tcPr>
            <w:tcW w:w="1199" w:type="dxa"/>
          </w:tcPr>
          <w:p w:rsidR="00DE16A0" w:rsidRDefault="000C58F3">
            <w:pPr>
              <w:pStyle w:val="TableParagraph"/>
              <w:spacing w:before="150"/>
              <w:ind w:left="1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15,4</w:t>
            </w:r>
          </w:p>
        </w:tc>
        <w:tc>
          <w:tcPr>
            <w:tcW w:w="1487" w:type="dxa"/>
          </w:tcPr>
          <w:p w:rsidR="00DE16A0" w:rsidRDefault="000C58F3">
            <w:pPr>
              <w:pStyle w:val="TableParagraph"/>
              <w:spacing w:before="11"/>
              <w:ind w:left="332"/>
              <w:rPr>
                <w:sz w:val="24"/>
              </w:rPr>
            </w:pPr>
            <w:r>
              <w:rPr>
                <w:spacing w:val="-2"/>
                <w:sz w:val="24"/>
              </w:rPr>
              <w:t>Бассейн</w:t>
            </w:r>
          </w:p>
          <w:p w:rsidR="00DE16A0" w:rsidRDefault="000C58F3">
            <w:pPr>
              <w:pStyle w:val="TableParagraph"/>
              <w:spacing w:before="2"/>
              <w:ind w:left="303"/>
              <w:rPr>
                <w:sz w:val="24"/>
              </w:rPr>
            </w:pPr>
            <w:r>
              <w:rPr>
                <w:spacing w:val="-2"/>
                <w:sz w:val="24"/>
              </w:rPr>
              <w:t>«Волна»</w:t>
            </w:r>
          </w:p>
        </w:tc>
        <w:tc>
          <w:tcPr>
            <w:tcW w:w="954" w:type="dxa"/>
          </w:tcPr>
          <w:p w:rsidR="00DE16A0" w:rsidRDefault="000C58F3">
            <w:pPr>
              <w:pStyle w:val="TableParagraph"/>
              <w:spacing w:before="150"/>
              <w:ind w:left="29" w:righ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1560</w:t>
            </w:r>
          </w:p>
        </w:tc>
        <w:tc>
          <w:tcPr>
            <w:tcW w:w="954" w:type="dxa"/>
          </w:tcPr>
          <w:p w:rsidR="00DE16A0" w:rsidRDefault="000C58F3">
            <w:pPr>
              <w:pStyle w:val="TableParagraph"/>
              <w:spacing w:before="150"/>
              <w:ind w:left="29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0,75</w:t>
            </w:r>
          </w:p>
        </w:tc>
      </w:tr>
      <w:tr w:rsidR="00DE16A0">
        <w:trPr>
          <w:trHeight w:val="551"/>
        </w:trPr>
        <w:tc>
          <w:tcPr>
            <w:tcW w:w="682" w:type="dxa"/>
          </w:tcPr>
          <w:p w:rsidR="00DE16A0" w:rsidRDefault="000C58F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88" w:type="dxa"/>
          </w:tcPr>
          <w:p w:rsidR="00DE16A0" w:rsidRDefault="000C58F3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Абонемент</w:t>
            </w:r>
          </w:p>
          <w:p w:rsidR="00DE16A0" w:rsidRDefault="000C58F3">
            <w:pPr>
              <w:pStyle w:val="TableParagraph"/>
              <w:spacing w:before="2" w:line="261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детский</w:t>
            </w:r>
          </w:p>
        </w:tc>
        <w:tc>
          <w:tcPr>
            <w:tcW w:w="1195" w:type="dxa"/>
          </w:tcPr>
          <w:p w:rsidR="00DE16A0" w:rsidRDefault="000C58F3">
            <w:pPr>
              <w:pStyle w:val="TableParagraph"/>
              <w:spacing w:before="131"/>
              <w:ind w:left="78" w:righ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305</w:t>
            </w:r>
          </w:p>
        </w:tc>
        <w:tc>
          <w:tcPr>
            <w:tcW w:w="993" w:type="dxa"/>
          </w:tcPr>
          <w:p w:rsidR="00DE16A0" w:rsidRDefault="000C58F3">
            <w:pPr>
              <w:pStyle w:val="TableParagraph"/>
              <w:spacing w:before="131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2478</w:t>
            </w:r>
          </w:p>
        </w:tc>
        <w:tc>
          <w:tcPr>
            <w:tcW w:w="1199" w:type="dxa"/>
          </w:tcPr>
          <w:p w:rsidR="00DE16A0" w:rsidRDefault="000C58F3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  <w:tc>
          <w:tcPr>
            <w:tcW w:w="1487" w:type="dxa"/>
          </w:tcPr>
          <w:p w:rsidR="00DE16A0" w:rsidRDefault="000C58F3">
            <w:pPr>
              <w:pStyle w:val="TableParagraph"/>
              <w:spacing w:line="268" w:lineRule="exact"/>
              <w:ind w:left="332"/>
              <w:rPr>
                <w:sz w:val="24"/>
              </w:rPr>
            </w:pPr>
            <w:r>
              <w:rPr>
                <w:spacing w:val="-2"/>
                <w:sz w:val="24"/>
              </w:rPr>
              <w:t>Бассейн</w:t>
            </w:r>
          </w:p>
          <w:p w:rsidR="00DE16A0" w:rsidRDefault="000C58F3">
            <w:pPr>
              <w:pStyle w:val="TableParagraph"/>
              <w:spacing w:before="2" w:line="261" w:lineRule="exact"/>
              <w:ind w:left="380"/>
              <w:rPr>
                <w:sz w:val="24"/>
              </w:rPr>
            </w:pPr>
            <w:r>
              <w:rPr>
                <w:spacing w:val="-2"/>
                <w:sz w:val="24"/>
              </w:rPr>
              <w:t>«Бриз»</w:t>
            </w:r>
          </w:p>
        </w:tc>
        <w:tc>
          <w:tcPr>
            <w:tcW w:w="954" w:type="dxa"/>
          </w:tcPr>
          <w:p w:rsidR="00DE16A0" w:rsidRDefault="000C58F3">
            <w:pPr>
              <w:pStyle w:val="TableParagraph"/>
              <w:spacing w:before="131"/>
              <w:ind w:left="29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380</w:t>
            </w:r>
          </w:p>
        </w:tc>
        <w:tc>
          <w:tcPr>
            <w:tcW w:w="954" w:type="dxa"/>
          </w:tcPr>
          <w:p w:rsidR="00DE16A0" w:rsidRDefault="000C58F3">
            <w:pPr>
              <w:pStyle w:val="TableParagraph"/>
              <w:spacing w:before="131"/>
              <w:ind w:left="29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0,80</w:t>
            </w:r>
          </w:p>
        </w:tc>
      </w:tr>
      <w:tr w:rsidR="00DE16A0">
        <w:trPr>
          <w:trHeight w:val="830"/>
        </w:trPr>
        <w:tc>
          <w:tcPr>
            <w:tcW w:w="682" w:type="dxa"/>
          </w:tcPr>
          <w:p w:rsidR="00DE16A0" w:rsidRDefault="000C58F3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88" w:type="dxa"/>
          </w:tcPr>
          <w:p w:rsidR="00DE16A0" w:rsidRDefault="000C58F3">
            <w:pPr>
              <w:pStyle w:val="TableParagraph"/>
              <w:spacing w:line="237" w:lineRule="auto"/>
              <w:ind w:left="33" w:right="51"/>
              <w:rPr>
                <w:sz w:val="24"/>
              </w:rPr>
            </w:pPr>
            <w:r>
              <w:rPr>
                <w:spacing w:val="-2"/>
                <w:sz w:val="24"/>
              </w:rPr>
              <w:t>Разовый талон</w:t>
            </w:r>
          </w:p>
          <w:p w:rsidR="00DE16A0" w:rsidRDefault="000C58F3">
            <w:pPr>
              <w:pStyle w:val="TableParagraph"/>
              <w:spacing w:before="2" w:line="261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взрослый</w:t>
            </w:r>
          </w:p>
        </w:tc>
        <w:tc>
          <w:tcPr>
            <w:tcW w:w="1195" w:type="dxa"/>
          </w:tcPr>
          <w:p w:rsidR="00DE16A0" w:rsidRDefault="000C58F3">
            <w:pPr>
              <w:pStyle w:val="TableParagraph"/>
              <w:spacing w:before="270"/>
              <w:ind w:left="78" w:right="6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1062</w:t>
            </w:r>
          </w:p>
        </w:tc>
        <w:tc>
          <w:tcPr>
            <w:tcW w:w="993" w:type="dxa"/>
          </w:tcPr>
          <w:p w:rsidR="00DE16A0" w:rsidRDefault="000C58F3">
            <w:pPr>
              <w:pStyle w:val="TableParagraph"/>
              <w:spacing w:before="270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8656</w:t>
            </w:r>
          </w:p>
        </w:tc>
        <w:tc>
          <w:tcPr>
            <w:tcW w:w="1199" w:type="dxa"/>
          </w:tcPr>
          <w:p w:rsidR="00DE16A0" w:rsidRDefault="000C58F3">
            <w:pPr>
              <w:pStyle w:val="TableParagraph"/>
              <w:spacing w:before="270"/>
              <w:ind w:left="1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16,4</w:t>
            </w:r>
          </w:p>
        </w:tc>
        <w:tc>
          <w:tcPr>
            <w:tcW w:w="1487" w:type="dxa"/>
          </w:tcPr>
          <w:p w:rsidR="00DE16A0" w:rsidRDefault="000C58F3">
            <w:pPr>
              <w:pStyle w:val="TableParagraph"/>
              <w:spacing w:before="131"/>
              <w:ind w:left="332"/>
              <w:rPr>
                <w:sz w:val="24"/>
              </w:rPr>
            </w:pPr>
            <w:r>
              <w:rPr>
                <w:spacing w:val="-2"/>
                <w:sz w:val="24"/>
              </w:rPr>
              <w:t>Бассейн</w:t>
            </w:r>
          </w:p>
          <w:p w:rsidR="00DE16A0" w:rsidRDefault="000C58F3">
            <w:pPr>
              <w:pStyle w:val="TableParagraph"/>
              <w:spacing w:before="2"/>
              <w:ind w:left="380"/>
              <w:rPr>
                <w:sz w:val="24"/>
              </w:rPr>
            </w:pPr>
            <w:r>
              <w:rPr>
                <w:spacing w:val="-2"/>
                <w:sz w:val="24"/>
              </w:rPr>
              <w:t>«Бриз»</w:t>
            </w:r>
          </w:p>
        </w:tc>
        <w:tc>
          <w:tcPr>
            <w:tcW w:w="954" w:type="dxa"/>
          </w:tcPr>
          <w:p w:rsidR="00DE16A0" w:rsidRDefault="000C58F3">
            <w:pPr>
              <w:pStyle w:val="TableParagraph"/>
              <w:spacing w:before="270"/>
              <w:ind w:left="29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870</w:t>
            </w:r>
          </w:p>
        </w:tc>
        <w:tc>
          <w:tcPr>
            <w:tcW w:w="954" w:type="dxa"/>
          </w:tcPr>
          <w:p w:rsidR="00DE16A0" w:rsidRDefault="000C58F3">
            <w:pPr>
              <w:pStyle w:val="TableParagraph"/>
              <w:spacing w:before="270"/>
              <w:ind w:left="29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1,22</w:t>
            </w:r>
          </w:p>
        </w:tc>
      </w:tr>
      <w:tr w:rsidR="00DE16A0">
        <w:trPr>
          <w:trHeight w:val="830"/>
        </w:trPr>
        <w:tc>
          <w:tcPr>
            <w:tcW w:w="682" w:type="dxa"/>
          </w:tcPr>
          <w:p w:rsidR="00DE16A0" w:rsidRDefault="000C58F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88" w:type="dxa"/>
          </w:tcPr>
          <w:p w:rsidR="00DE16A0" w:rsidRDefault="000C58F3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Разовый</w:t>
            </w:r>
          </w:p>
          <w:p w:rsidR="00DE16A0" w:rsidRDefault="000C58F3">
            <w:pPr>
              <w:pStyle w:val="TableParagraph"/>
              <w:spacing w:line="274" w:lineRule="exact"/>
              <w:ind w:left="33" w:right="625"/>
              <w:rPr>
                <w:sz w:val="24"/>
              </w:rPr>
            </w:pPr>
            <w:r>
              <w:rPr>
                <w:spacing w:val="-2"/>
                <w:sz w:val="24"/>
              </w:rPr>
              <w:t>талон детский</w:t>
            </w:r>
          </w:p>
        </w:tc>
        <w:tc>
          <w:tcPr>
            <w:tcW w:w="1195" w:type="dxa"/>
          </w:tcPr>
          <w:p w:rsidR="00DE16A0" w:rsidRDefault="000C58F3">
            <w:pPr>
              <w:pStyle w:val="TableParagraph"/>
              <w:spacing w:before="270"/>
              <w:ind w:left="78" w:righ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523</w:t>
            </w:r>
          </w:p>
        </w:tc>
        <w:tc>
          <w:tcPr>
            <w:tcW w:w="993" w:type="dxa"/>
          </w:tcPr>
          <w:p w:rsidR="00DE16A0" w:rsidRDefault="000C58F3">
            <w:pPr>
              <w:pStyle w:val="TableParagraph"/>
              <w:spacing w:before="270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4670</w:t>
            </w:r>
          </w:p>
        </w:tc>
        <w:tc>
          <w:tcPr>
            <w:tcW w:w="1199" w:type="dxa"/>
          </w:tcPr>
          <w:p w:rsidR="00DE16A0" w:rsidRDefault="000C58F3">
            <w:pPr>
              <w:pStyle w:val="TableParagraph"/>
              <w:spacing w:before="270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6,4</w:t>
            </w:r>
          </w:p>
        </w:tc>
        <w:tc>
          <w:tcPr>
            <w:tcW w:w="1487" w:type="dxa"/>
          </w:tcPr>
          <w:p w:rsidR="00DE16A0" w:rsidRDefault="000C58F3">
            <w:pPr>
              <w:pStyle w:val="TableParagraph"/>
              <w:spacing w:before="131" w:line="275" w:lineRule="exact"/>
              <w:ind w:left="332"/>
              <w:rPr>
                <w:sz w:val="24"/>
              </w:rPr>
            </w:pPr>
            <w:r>
              <w:rPr>
                <w:spacing w:val="-2"/>
                <w:sz w:val="24"/>
              </w:rPr>
              <w:t>Бассейн</w:t>
            </w:r>
          </w:p>
          <w:p w:rsidR="00DE16A0" w:rsidRDefault="000C58F3">
            <w:pPr>
              <w:pStyle w:val="TableParagraph"/>
              <w:spacing w:line="275" w:lineRule="exact"/>
              <w:ind w:left="303"/>
              <w:rPr>
                <w:sz w:val="24"/>
              </w:rPr>
            </w:pPr>
            <w:r>
              <w:rPr>
                <w:spacing w:val="-2"/>
                <w:sz w:val="24"/>
              </w:rPr>
              <w:t>«Волна»</w:t>
            </w:r>
          </w:p>
        </w:tc>
        <w:tc>
          <w:tcPr>
            <w:tcW w:w="954" w:type="dxa"/>
          </w:tcPr>
          <w:p w:rsidR="00DE16A0" w:rsidRDefault="000C58F3">
            <w:pPr>
              <w:pStyle w:val="TableParagraph"/>
              <w:spacing w:before="270"/>
              <w:ind w:left="29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390</w:t>
            </w:r>
          </w:p>
        </w:tc>
        <w:tc>
          <w:tcPr>
            <w:tcW w:w="954" w:type="dxa"/>
          </w:tcPr>
          <w:p w:rsidR="00DE16A0" w:rsidRDefault="000C58F3">
            <w:pPr>
              <w:pStyle w:val="TableParagraph"/>
              <w:spacing w:before="270"/>
              <w:ind w:left="29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1,34</w:t>
            </w:r>
          </w:p>
        </w:tc>
      </w:tr>
      <w:tr w:rsidR="00DE16A0">
        <w:trPr>
          <w:trHeight w:val="551"/>
        </w:trPr>
        <w:tc>
          <w:tcPr>
            <w:tcW w:w="682" w:type="dxa"/>
          </w:tcPr>
          <w:p w:rsidR="00DE16A0" w:rsidRDefault="000C58F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88" w:type="dxa"/>
          </w:tcPr>
          <w:p w:rsidR="00DE16A0" w:rsidRDefault="000C58F3">
            <w:pPr>
              <w:pStyle w:val="TableParagraph"/>
              <w:spacing w:line="267" w:lineRule="exact"/>
              <w:ind w:left="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Медицински</w:t>
            </w:r>
            <w:proofErr w:type="spellEnd"/>
          </w:p>
          <w:p w:rsidR="00DE16A0" w:rsidRDefault="000C58F3">
            <w:pPr>
              <w:pStyle w:val="TableParagraph"/>
              <w:spacing w:line="265" w:lineRule="exact"/>
              <w:ind w:left="33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справки</w:t>
            </w:r>
          </w:p>
        </w:tc>
        <w:tc>
          <w:tcPr>
            <w:tcW w:w="1195" w:type="dxa"/>
          </w:tcPr>
          <w:p w:rsidR="00DE16A0" w:rsidRDefault="000C58F3">
            <w:pPr>
              <w:pStyle w:val="TableParagraph"/>
              <w:spacing w:before="126"/>
              <w:ind w:left="78" w:righ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993" w:type="dxa"/>
          </w:tcPr>
          <w:p w:rsidR="00DE16A0" w:rsidRDefault="000C58F3">
            <w:pPr>
              <w:pStyle w:val="TableParagraph"/>
              <w:spacing w:before="126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199" w:type="dxa"/>
          </w:tcPr>
          <w:p w:rsidR="00DE16A0" w:rsidRDefault="000C58F3">
            <w:pPr>
              <w:pStyle w:val="TableParagraph"/>
              <w:spacing w:before="126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87" w:type="dxa"/>
          </w:tcPr>
          <w:p w:rsidR="00DE16A0" w:rsidRDefault="000C58F3">
            <w:pPr>
              <w:pStyle w:val="TableParagraph"/>
              <w:spacing w:line="267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Поликлиника</w:t>
            </w:r>
          </w:p>
          <w:p w:rsidR="00DE16A0" w:rsidRDefault="000C58F3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4" w:type="dxa"/>
          </w:tcPr>
          <w:p w:rsidR="00DE16A0" w:rsidRDefault="000C58F3">
            <w:pPr>
              <w:pStyle w:val="TableParagraph"/>
              <w:spacing w:before="126"/>
              <w:ind w:left="29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954" w:type="dxa"/>
          </w:tcPr>
          <w:p w:rsidR="00DE16A0" w:rsidRDefault="000C58F3">
            <w:pPr>
              <w:pStyle w:val="TableParagraph"/>
              <w:spacing w:before="126"/>
              <w:ind w:left="29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0,83</w:t>
            </w:r>
          </w:p>
        </w:tc>
      </w:tr>
      <w:tr w:rsidR="00DE16A0">
        <w:trPr>
          <w:trHeight w:val="311"/>
        </w:trPr>
        <w:tc>
          <w:tcPr>
            <w:tcW w:w="682" w:type="dxa"/>
          </w:tcPr>
          <w:p w:rsidR="00DE16A0" w:rsidRDefault="000C58F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88" w:type="dxa"/>
          </w:tcPr>
          <w:p w:rsidR="00DE16A0" w:rsidRDefault="000C58F3">
            <w:pPr>
              <w:pStyle w:val="TableParagraph"/>
              <w:spacing w:before="6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Сауна</w:t>
            </w:r>
          </w:p>
        </w:tc>
        <w:tc>
          <w:tcPr>
            <w:tcW w:w="1195" w:type="dxa"/>
          </w:tcPr>
          <w:p w:rsidR="00DE16A0" w:rsidRDefault="000C58F3">
            <w:pPr>
              <w:pStyle w:val="TableParagraph"/>
              <w:spacing w:before="6"/>
              <w:ind w:left="78" w:righ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993" w:type="dxa"/>
          </w:tcPr>
          <w:p w:rsidR="00DE16A0" w:rsidRDefault="000C58F3">
            <w:pPr>
              <w:pStyle w:val="TableParagraph"/>
              <w:spacing w:before="6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8500</w:t>
            </w:r>
          </w:p>
        </w:tc>
        <w:tc>
          <w:tcPr>
            <w:tcW w:w="1199" w:type="dxa"/>
          </w:tcPr>
          <w:p w:rsidR="00DE16A0" w:rsidRDefault="000C58F3">
            <w:pPr>
              <w:pStyle w:val="TableParagraph"/>
              <w:spacing w:before="6"/>
              <w:ind w:left="1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87" w:type="dxa"/>
          </w:tcPr>
          <w:p w:rsidR="00DE16A0" w:rsidRDefault="000C58F3">
            <w:pPr>
              <w:pStyle w:val="TableParagraph"/>
              <w:spacing w:before="6"/>
              <w:ind w:left="1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54" w:type="dxa"/>
          </w:tcPr>
          <w:p w:rsidR="00DE16A0" w:rsidRDefault="000C58F3">
            <w:pPr>
              <w:pStyle w:val="TableParagraph"/>
              <w:spacing w:before="6"/>
              <w:ind w:left="29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540</w:t>
            </w:r>
          </w:p>
        </w:tc>
        <w:tc>
          <w:tcPr>
            <w:tcW w:w="954" w:type="dxa"/>
          </w:tcPr>
          <w:p w:rsidR="00DE16A0" w:rsidRDefault="000C58F3">
            <w:pPr>
              <w:pStyle w:val="TableParagraph"/>
              <w:spacing w:before="6"/>
              <w:ind w:left="29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</w:tr>
    </w:tbl>
    <w:p w:rsidR="00DE16A0" w:rsidRDefault="000C58F3">
      <w:pPr>
        <w:pStyle w:val="a3"/>
        <w:spacing w:before="316"/>
        <w:ind w:left="112" w:right="131" w:firstLine="566"/>
        <w:jc w:val="both"/>
      </w:pPr>
      <w:r>
        <w:t>Во втором и третьем столбцах таблицы приведены данные по объемам продаж соответствующих стратегических центров хозяйствования и емкости рынков за отчетный год. Рыночная емкость рассчитана исходя из суммарного объема продаж по всем основным конкурентам за отчетный год по соответствующим бизнес-направлениям.</w:t>
      </w:r>
    </w:p>
    <w:p w:rsidR="00DE16A0" w:rsidRDefault="000C58F3">
      <w:pPr>
        <w:pStyle w:val="a3"/>
        <w:ind w:left="112" w:right="131" w:firstLine="566"/>
        <w:jc w:val="both"/>
      </w:pPr>
      <w:r>
        <w:t>Для корректной оценки темпов прироста рынков соответствующих услуг, необходимо вести расчет на основе данных динамики рыночной емкости стратегических центров хозяйствования. Маркетинговые исследования позволили определить</w:t>
      </w:r>
      <w:r>
        <w:rPr>
          <w:spacing w:val="-1"/>
        </w:rPr>
        <w:t xml:space="preserve"> </w:t>
      </w:r>
      <w:r>
        <w:t>темпы прироста рынков</w:t>
      </w:r>
      <w:r>
        <w:rPr>
          <w:spacing w:val="-1"/>
        </w:rPr>
        <w:t xml:space="preserve"> </w:t>
      </w:r>
      <w:r>
        <w:t>соответствующих услуг и объем продаж конкурентов, представленные в четвертом и шестом столбцах табл. 3.</w:t>
      </w:r>
    </w:p>
    <w:p w:rsidR="00DE16A0" w:rsidRDefault="000C58F3">
      <w:pPr>
        <w:pStyle w:val="a3"/>
        <w:spacing w:line="242" w:lineRule="auto"/>
        <w:ind w:left="112" w:right="131" w:firstLine="566"/>
        <w:jc w:val="both"/>
      </w:pPr>
      <w:r>
        <w:t>Для проведения портфельного анализа организации с помощью матрицы Бостонской консультационной группы «доля рынка — темп роста»</w:t>
      </w:r>
      <w:r>
        <w:rPr>
          <w:spacing w:val="-4"/>
        </w:rPr>
        <w:t xml:space="preserve"> </w:t>
      </w:r>
      <w:r>
        <w:t>необходимо рассчитать следующие показатели:</w:t>
      </w:r>
    </w:p>
    <w:p w:rsidR="00DE16A0" w:rsidRDefault="000C58F3">
      <w:pPr>
        <w:pStyle w:val="a4"/>
        <w:numPr>
          <w:ilvl w:val="0"/>
          <w:numId w:val="3"/>
        </w:numPr>
        <w:tabs>
          <w:tab w:val="left" w:pos="984"/>
        </w:tabs>
        <w:ind w:right="133" w:firstLine="566"/>
        <w:jc w:val="both"/>
        <w:rPr>
          <w:sz w:val="28"/>
        </w:rPr>
      </w:pPr>
      <w:r>
        <w:rPr>
          <w:sz w:val="28"/>
        </w:rPr>
        <w:t xml:space="preserve">Относительную долю рынка стратегического центра хозяйствования по </w:t>
      </w:r>
      <w:r>
        <w:rPr>
          <w:spacing w:val="-2"/>
          <w:sz w:val="28"/>
        </w:rPr>
        <w:t>формуле:</w:t>
      </w:r>
    </w:p>
    <w:p w:rsidR="00DE16A0" w:rsidRDefault="00DE16A0">
      <w:pPr>
        <w:jc w:val="both"/>
        <w:rPr>
          <w:sz w:val="28"/>
        </w:rPr>
        <w:sectPr w:rsidR="00DE16A0">
          <w:pgSz w:w="11900" w:h="16840"/>
          <w:pgMar w:top="1060" w:right="1000" w:bottom="1240" w:left="1020" w:header="0" w:footer="978" w:gutter="0"/>
          <w:cols w:space="720"/>
        </w:sectPr>
      </w:pPr>
    </w:p>
    <w:p w:rsidR="00DE16A0" w:rsidRDefault="000C58F3">
      <w:pPr>
        <w:spacing w:before="209"/>
        <w:ind w:left="1159"/>
        <w:rPr>
          <w:i/>
          <w:sz w:val="24"/>
        </w:rPr>
      </w:pPr>
      <w:r>
        <w:rPr>
          <w:i/>
          <w:sz w:val="24"/>
        </w:rPr>
        <w:lastRenderedPageBreak/>
        <w:t>Относит.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доля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рынка</w:t>
      </w:r>
      <w:r>
        <w:rPr>
          <w:i/>
          <w:spacing w:val="12"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СЦХ</w:t>
      </w:r>
      <w:r>
        <w:rPr>
          <w:i/>
          <w:spacing w:val="-4"/>
          <w:sz w:val="24"/>
          <w:vertAlign w:val="subscript"/>
        </w:rPr>
        <w:t>i</w:t>
      </w:r>
      <w:proofErr w:type="spellEnd"/>
    </w:p>
    <w:p w:rsidR="00DE16A0" w:rsidRDefault="000C58F3">
      <w:pPr>
        <w:tabs>
          <w:tab w:val="left" w:pos="713"/>
          <w:tab w:val="left" w:pos="4195"/>
          <w:tab w:val="left" w:pos="5081"/>
        </w:tabs>
        <w:spacing w:before="85" w:line="184" w:lineRule="auto"/>
        <w:ind w:left="46"/>
        <w:rPr>
          <w:sz w:val="28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t></w:t>
      </w:r>
      <w:r>
        <w:rPr>
          <w:position w:val="-1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  <w:u w:val="single"/>
        </w:rPr>
        <w:t>Объем</w:t>
      </w:r>
      <w:r>
        <w:rPr>
          <w:i/>
          <w:spacing w:val="9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продаж</w:t>
      </w:r>
      <w:r>
        <w:rPr>
          <w:i/>
          <w:spacing w:val="16"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СЦХ</w:t>
      </w:r>
      <w:r>
        <w:rPr>
          <w:i/>
          <w:sz w:val="24"/>
          <w:u w:val="single"/>
          <w:vertAlign w:val="subscript"/>
        </w:rPr>
        <w:t>i</w:t>
      </w:r>
      <w:proofErr w:type="spellEnd"/>
      <w:r>
        <w:rPr>
          <w:i/>
          <w:spacing w:val="38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фирмы</w:t>
      </w:r>
      <w:r>
        <w:rPr>
          <w:i/>
          <w:sz w:val="24"/>
          <w:u w:val="single"/>
        </w:rPr>
        <w:tab/>
      </w:r>
      <w:r>
        <w:rPr>
          <w:i/>
          <w:spacing w:val="-19"/>
          <w:sz w:val="24"/>
        </w:rPr>
        <w:t xml:space="preserve"> </w:t>
      </w:r>
      <w:r>
        <w:rPr>
          <w:position w:val="-14"/>
          <w:sz w:val="28"/>
        </w:rPr>
        <w:t>,</w:t>
      </w:r>
      <w:r>
        <w:rPr>
          <w:position w:val="-14"/>
          <w:sz w:val="28"/>
        </w:rPr>
        <w:tab/>
      </w:r>
      <w:r>
        <w:rPr>
          <w:spacing w:val="-5"/>
          <w:position w:val="-14"/>
          <w:sz w:val="28"/>
        </w:rPr>
        <w:t>(1)</w:t>
      </w:r>
    </w:p>
    <w:p w:rsidR="00DE16A0" w:rsidRDefault="000C58F3">
      <w:pPr>
        <w:spacing w:line="228" w:lineRule="exact"/>
        <w:ind w:left="242"/>
        <w:rPr>
          <w:i/>
          <w:sz w:val="24"/>
        </w:rPr>
      </w:pPr>
      <w:r>
        <w:rPr>
          <w:i/>
          <w:sz w:val="24"/>
        </w:rPr>
        <w:t>Объем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продаж</w:t>
      </w:r>
      <w:r>
        <w:rPr>
          <w:i/>
          <w:spacing w:val="13"/>
          <w:sz w:val="24"/>
        </w:rPr>
        <w:t xml:space="preserve"> </w:t>
      </w:r>
      <w:proofErr w:type="spellStart"/>
      <w:r>
        <w:rPr>
          <w:i/>
          <w:sz w:val="24"/>
        </w:rPr>
        <w:t>СЦХ</w:t>
      </w:r>
      <w:r>
        <w:rPr>
          <w:i/>
          <w:sz w:val="24"/>
          <w:vertAlign w:val="subscript"/>
        </w:rPr>
        <w:t>i</w:t>
      </w:r>
      <w:proofErr w:type="spellEnd"/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вед.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конкурента</w:t>
      </w:r>
    </w:p>
    <w:p w:rsidR="00DE16A0" w:rsidRDefault="00DE16A0">
      <w:pPr>
        <w:spacing w:line="228" w:lineRule="exact"/>
        <w:rPr>
          <w:sz w:val="24"/>
        </w:rPr>
        <w:sectPr w:rsidR="00DE16A0">
          <w:pgSz w:w="11900" w:h="16840"/>
          <w:pgMar w:top="1080" w:right="1000" w:bottom="1240" w:left="1020" w:header="0" w:footer="978" w:gutter="0"/>
          <w:cols w:num="2" w:space="720" w:equalWidth="0">
            <w:col w:w="4035" w:space="40"/>
            <w:col w:w="5805"/>
          </w:cols>
        </w:sectPr>
      </w:pPr>
    </w:p>
    <w:p w:rsidR="00DE16A0" w:rsidRDefault="000C58F3">
      <w:pPr>
        <w:pStyle w:val="a3"/>
        <w:spacing w:before="32"/>
        <w:ind w:left="112" w:right="127" w:firstLine="566"/>
        <w:jc w:val="both"/>
      </w:pPr>
      <w:r>
        <w:lastRenderedPageBreak/>
        <w:t>Относительная доля рынка определяется как отношение объема предоставляемых</w:t>
      </w:r>
      <w:r>
        <w:rPr>
          <w:spacing w:val="-4"/>
        </w:rPr>
        <w:t xml:space="preserve"> </w:t>
      </w:r>
      <w:r>
        <w:t>услуг в</w:t>
      </w:r>
      <w:r>
        <w:rPr>
          <w:spacing w:val="-4"/>
        </w:rPr>
        <w:t xml:space="preserve"> </w:t>
      </w:r>
      <w:r>
        <w:t>стоимостном выражении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стратегическому центру хозяйствования к аналогичному показателю главного конкурента, действующего на этом рынке.</w:t>
      </w:r>
    </w:p>
    <w:p w:rsidR="00DE16A0" w:rsidRDefault="000C58F3">
      <w:pPr>
        <w:tabs>
          <w:tab w:val="left" w:pos="2142"/>
        </w:tabs>
        <w:spacing w:before="6" w:line="449" w:lineRule="exact"/>
        <w:ind w:left="10"/>
        <w:jc w:val="center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425088" behindDoc="1" locked="0" layoutInCell="1" allowOverlap="1">
                <wp:simplePos x="0" y="0"/>
                <wp:positionH relativeFrom="page">
                  <wp:posOffset>4601527</wp:posOffset>
                </wp:positionH>
                <wp:positionV relativeFrom="paragraph">
                  <wp:posOffset>238722</wp:posOffset>
                </wp:positionV>
                <wp:extent cx="35623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235">
                              <a:moveTo>
                                <a:pt x="0" y="0"/>
                              </a:moveTo>
                              <a:lnTo>
                                <a:pt x="355663" y="0"/>
                              </a:lnTo>
                            </a:path>
                          </a:pathLst>
                        </a:custGeom>
                        <a:ln w="87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6891392" from="362.325012pt,18.797070pt" to="390.330012pt,18.797070pt" stroked="true" strokeweight=".6875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z w:val="28"/>
        </w:rPr>
        <w:t>Относит.</w:t>
      </w:r>
      <w:r>
        <w:rPr>
          <w:i/>
          <w:spacing w:val="66"/>
          <w:sz w:val="28"/>
        </w:rPr>
        <w:t xml:space="preserve"> </w:t>
      </w:r>
      <w:r>
        <w:rPr>
          <w:i/>
          <w:spacing w:val="-4"/>
          <w:sz w:val="28"/>
        </w:rPr>
        <w:t>доля</w:t>
      </w:r>
      <w:r>
        <w:rPr>
          <w:i/>
          <w:sz w:val="28"/>
        </w:rPr>
        <w:tab/>
        <w:t>рынка</w:t>
      </w:r>
      <w:r>
        <w:rPr>
          <w:i/>
          <w:spacing w:val="71"/>
          <w:w w:val="150"/>
          <w:sz w:val="28"/>
        </w:rPr>
        <w:t xml:space="preserve"> </w:t>
      </w:r>
      <w:r>
        <w:rPr>
          <w:i/>
          <w:sz w:val="28"/>
        </w:rPr>
        <w:t>СЦХ</w:t>
      </w:r>
      <w:r>
        <w:rPr>
          <w:sz w:val="28"/>
          <w:vertAlign w:val="subscript"/>
        </w:rPr>
        <w:t>1</w:t>
      </w:r>
      <w:r>
        <w:rPr>
          <w:spacing w:val="-1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8"/>
          <w:sz w:val="28"/>
        </w:rPr>
        <w:t xml:space="preserve"> </w:t>
      </w:r>
      <w:r>
        <w:rPr>
          <w:position w:val="18"/>
          <w:sz w:val="28"/>
        </w:rPr>
        <w:t>1177</w:t>
      </w:r>
      <w:r>
        <w:rPr>
          <w:spacing w:val="9"/>
          <w:position w:val="18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4"/>
          <w:sz w:val="28"/>
        </w:rPr>
        <w:t xml:space="preserve"> </w:t>
      </w:r>
      <w:r>
        <w:rPr>
          <w:sz w:val="28"/>
        </w:rPr>
        <w:t>0</w:t>
      </w:r>
      <w:r>
        <w:rPr>
          <w:i/>
          <w:sz w:val="28"/>
        </w:rPr>
        <w:t>,</w:t>
      </w:r>
      <w:r>
        <w:rPr>
          <w:sz w:val="28"/>
        </w:rPr>
        <w:t>75</w:t>
      </w:r>
      <w:r>
        <w:rPr>
          <w:spacing w:val="-42"/>
          <w:sz w:val="28"/>
        </w:rPr>
        <w:t xml:space="preserve"> </w:t>
      </w:r>
      <w:r>
        <w:rPr>
          <w:spacing w:val="-10"/>
          <w:sz w:val="28"/>
        </w:rPr>
        <w:t>.</w:t>
      </w:r>
    </w:p>
    <w:p w:rsidR="00DE16A0" w:rsidRDefault="000C58F3">
      <w:pPr>
        <w:pStyle w:val="a3"/>
        <w:spacing w:line="266" w:lineRule="exact"/>
        <w:ind w:left="6218"/>
      </w:pPr>
      <w:r>
        <w:rPr>
          <w:spacing w:val="-4"/>
        </w:rPr>
        <w:t>1560</w:t>
      </w:r>
    </w:p>
    <w:p w:rsidR="00DE16A0" w:rsidRDefault="000C58F3">
      <w:pPr>
        <w:pStyle w:val="a3"/>
        <w:ind w:left="112" w:right="131" w:firstLine="566"/>
        <w:jc w:val="both"/>
      </w:pPr>
      <w:r>
        <w:t>Нанесем координаты СЦХ в матрице BCG по осям: абсцисс — относительная доля рынка СЦХ, ординат — темпы прироста рынка СЦХ [для СЦХ</w:t>
      </w:r>
      <w:r>
        <w:rPr>
          <w:vertAlign w:val="subscript"/>
        </w:rPr>
        <w:t>1</w:t>
      </w:r>
      <w:r>
        <w:t xml:space="preserve"> (0,75;15,4)] на рис. 1.</w:t>
      </w:r>
    </w:p>
    <w:p w:rsidR="00DE16A0" w:rsidRDefault="000C58F3">
      <w:pPr>
        <w:pStyle w:val="a4"/>
        <w:numPr>
          <w:ilvl w:val="0"/>
          <w:numId w:val="3"/>
        </w:numPr>
        <w:tabs>
          <w:tab w:val="left" w:pos="1104"/>
        </w:tabs>
        <w:spacing w:line="321" w:lineRule="exact"/>
        <w:ind w:left="1104" w:hanging="425"/>
        <w:jc w:val="both"/>
        <w:rPr>
          <w:sz w:val="28"/>
        </w:rPr>
      </w:pPr>
      <w:r>
        <w:rPr>
          <w:sz w:val="28"/>
        </w:rPr>
        <w:t>Площадь</w:t>
      </w:r>
      <w:r>
        <w:rPr>
          <w:spacing w:val="30"/>
          <w:sz w:val="28"/>
        </w:rPr>
        <w:t xml:space="preserve">  </w:t>
      </w:r>
      <w:r>
        <w:rPr>
          <w:sz w:val="28"/>
        </w:rPr>
        <w:t>круга,</w:t>
      </w:r>
      <w:r>
        <w:rPr>
          <w:spacing w:val="33"/>
          <w:sz w:val="28"/>
        </w:rPr>
        <w:t xml:space="preserve">  </w:t>
      </w:r>
      <w:r>
        <w:rPr>
          <w:sz w:val="28"/>
        </w:rPr>
        <w:t>которая</w:t>
      </w:r>
      <w:r>
        <w:rPr>
          <w:spacing w:val="33"/>
          <w:sz w:val="28"/>
        </w:rPr>
        <w:t xml:space="preserve">  </w:t>
      </w:r>
      <w:r>
        <w:rPr>
          <w:sz w:val="28"/>
        </w:rPr>
        <w:t>характеризует</w:t>
      </w:r>
      <w:r>
        <w:rPr>
          <w:spacing w:val="32"/>
          <w:sz w:val="28"/>
        </w:rPr>
        <w:t xml:space="preserve">  </w:t>
      </w:r>
      <w:r>
        <w:rPr>
          <w:sz w:val="28"/>
        </w:rPr>
        <w:t>относительный</w:t>
      </w:r>
      <w:r>
        <w:rPr>
          <w:spacing w:val="32"/>
          <w:sz w:val="28"/>
        </w:rPr>
        <w:t xml:space="preserve">  </w:t>
      </w:r>
      <w:r>
        <w:rPr>
          <w:spacing w:val="-2"/>
          <w:sz w:val="28"/>
        </w:rPr>
        <w:t>показатель</w:t>
      </w:r>
    </w:p>
    <w:p w:rsidR="00DE16A0" w:rsidRDefault="000C58F3">
      <w:pPr>
        <w:pStyle w:val="a3"/>
        <w:spacing w:before="2" w:line="272" w:lineRule="exact"/>
        <w:ind w:left="112"/>
      </w:pPr>
      <w:r>
        <w:t>объема</w:t>
      </w:r>
      <w:r>
        <w:rPr>
          <w:spacing w:val="-8"/>
        </w:rPr>
        <w:t xml:space="preserve"> </w:t>
      </w:r>
      <w:r>
        <w:t>рынка</w:t>
      </w:r>
      <w:r>
        <w:rPr>
          <w:spacing w:val="26"/>
        </w:rPr>
        <w:t xml:space="preserve"> </w:t>
      </w:r>
      <w:r>
        <w:rPr>
          <w:position w:val="-3"/>
        </w:rPr>
        <w:t>СЦХ</w:t>
      </w:r>
      <w:r>
        <w:rPr>
          <w:position w:val="-8"/>
          <w:sz w:val="19"/>
        </w:rPr>
        <w:t>i</w:t>
      </w:r>
      <w:r>
        <w:rPr>
          <w:spacing w:val="-12"/>
          <w:position w:val="-8"/>
          <w:sz w:val="19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приведенный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средней</w:t>
      </w:r>
      <w:r>
        <w:rPr>
          <w:spacing w:val="-6"/>
        </w:rPr>
        <w:t xml:space="preserve"> </w:t>
      </w:r>
      <w:r>
        <w:t>емкости</w:t>
      </w:r>
      <w:r>
        <w:rPr>
          <w:spacing w:val="-6"/>
        </w:rPr>
        <w:t xml:space="preserve"> </w:t>
      </w:r>
      <w:r>
        <w:rPr>
          <w:spacing w:val="-2"/>
        </w:rPr>
        <w:t>рынка.</w:t>
      </w:r>
    </w:p>
    <w:p w:rsidR="00DE16A0" w:rsidRDefault="000C58F3">
      <w:pPr>
        <w:pStyle w:val="a3"/>
        <w:ind w:left="10" w:right="199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425600" behindDoc="1" locked="0" layoutInCell="1" allowOverlap="1">
                <wp:simplePos x="0" y="0"/>
                <wp:positionH relativeFrom="page">
                  <wp:posOffset>4015359</wp:posOffset>
                </wp:positionH>
                <wp:positionV relativeFrom="paragraph">
                  <wp:posOffset>101350</wp:posOffset>
                </wp:positionV>
                <wp:extent cx="889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>
                              <a:moveTo>
                                <a:pt x="0" y="0"/>
                              </a:moveTo>
                              <a:lnTo>
                                <a:pt x="88773" y="0"/>
                              </a:lnTo>
                            </a:path>
                          </a:pathLst>
                        </a:custGeom>
                        <a:ln w="87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6890880" from="316.170013pt,7.980372pt" to="323.160013pt,7.980372pt" stroked="true" strokeweight=".6876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430720" behindDoc="1" locked="0" layoutInCell="1" allowOverlap="1">
                <wp:simplePos x="0" y="0"/>
                <wp:positionH relativeFrom="page">
                  <wp:posOffset>3706367</wp:posOffset>
                </wp:positionH>
                <wp:positionV relativeFrom="paragraph">
                  <wp:posOffset>370437</wp:posOffset>
                </wp:positionV>
                <wp:extent cx="62230" cy="13779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37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16A0" w:rsidRDefault="000C58F3">
                            <w:pPr>
                              <w:spacing w:line="216" w:lineRule="exact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9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91.839996pt;margin-top:29.168333pt;width:4.9pt;height:10.85pt;mso-position-horizontal-relative:page;mso-position-vertical-relative:paragraph;z-index:-16885760" type="#_x0000_t202" id="docshape7" filled="false" stroked="false">
                <v:textbox inset="0,0,0,0">
                  <w:txbxContent>
                    <w:p>
                      <w:pPr>
                        <w:spacing w:line="216" w:lineRule="exact" w:before="0"/>
                        <w:ind w:left="0" w:right="0" w:firstLine="0"/>
                        <w:jc w:val="left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pacing w:val="-10"/>
                          <w:sz w:val="19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Рассчитаем</w:t>
      </w:r>
      <w:r>
        <w:rPr>
          <w:spacing w:val="-18"/>
        </w:rPr>
        <w:t xml:space="preserve"> </w:t>
      </w:r>
      <w:r>
        <w:t>среднюю</w:t>
      </w:r>
      <w:r>
        <w:rPr>
          <w:spacing w:val="-17"/>
        </w:rPr>
        <w:t xml:space="preserve"> </w:t>
      </w:r>
      <w:r>
        <w:t>емкость</w:t>
      </w:r>
      <w:r>
        <w:rPr>
          <w:spacing w:val="-18"/>
        </w:rPr>
        <w:t xml:space="preserve"> </w:t>
      </w:r>
      <w:r>
        <w:t>рынка</w:t>
      </w:r>
      <w:r>
        <w:rPr>
          <w:spacing w:val="-3"/>
        </w:rPr>
        <w:t xml:space="preserve"> </w:t>
      </w:r>
      <w:r>
        <w:rPr>
          <w:rFonts w:ascii="Symbol" w:hAnsi="Symbol"/>
          <w:spacing w:val="11"/>
          <w:position w:val="-2"/>
          <w:sz w:val="42"/>
        </w:rPr>
        <w:t></w:t>
      </w:r>
      <w:r>
        <w:rPr>
          <w:i/>
          <w:spacing w:val="11"/>
        </w:rPr>
        <w:t>Е</w:t>
      </w:r>
      <w:r>
        <w:rPr>
          <w:i/>
          <w:spacing w:val="11"/>
          <w:vertAlign w:val="subscript"/>
        </w:rPr>
        <w:t>р</w:t>
      </w:r>
      <w:r>
        <w:rPr>
          <w:i/>
          <w:spacing w:val="-24"/>
        </w:rPr>
        <w:t xml:space="preserve"> </w:t>
      </w:r>
      <w:r>
        <w:rPr>
          <w:rFonts w:ascii="Symbol" w:hAnsi="Symbol"/>
          <w:position w:val="-2"/>
          <w:sz w:val="42"/>
        </w:rPr>
        <w:t></w:t>
      </w:r>
      <w:r>
        <w:rPr>
          <w:spacing w:val="-68"/>
          <w:position w:val="-2"/>
          <w:sz w:val="42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rPr>
          <w:spacing w:val="-2"/>
        </w:rPr>
        <w:t>формуле:</w:t>
      </w:r>
    </w:p>
    <w:p w:rsidR="00DE16A0" w:rsidRDefault="000C58F3">
      <w:pPr>
        <w:spacing w:before="180" w:line="456" w:lineRule="exact"/>
        <w:ind w:left="214"/>
        <w:jc w:val="center"/>
        <w:rPr>
          <w:i/>
          <w:sz w:val="14"/>
        </w:rPr>
      </w:pPr>
      <w:r>
        <w:rPr>
          <w:rFonts w:ascii="Symbol" w:hAnsi="Symbol"/>
          <w:position w:val="1"/>
          <w:sz w:val="42"/>
        </w:rPr>
        <w:t></w:t>
      </w:r>
      <w:r>
        <w:rPr>
          <w:spacing w:val="-69"/>
          <w:position w:val="1"/>
          <w:sz w:val="42"/>
        </w:rPr>
        <w:t xml:space="preserve"> </w:t>
      </w:r>
      <w:r>
        <w:rPr>
          <w:i/>
          <w:spacing w:val="-5"/>
          <w:position w:val="8"/>
          <w:sz w:val="28"/>
        </w:rPr>
        <w:t>E</w:t>
      </w:r>
      <w:r>
        <w:rPr>
          <w:i/>
          <w:spacing w:val="-5"/>
          <w:position w:val="3"/>
          <w:sz w:val="19"/>
        </w:rPr>
        <w:t>p</w:t>
      </w:r>
      <w:r>
        <w:rPr>
          <w:i/>
          <w:spacing w:val="-5"/>
          <w:sz w:val="14"/>
        </w:rPr>
        <w:t>i</w:t>
      </w:r>
    </w:p>
    <w:p w:rsidR="00DE16A0" w:rsidRDefault="00DE16A0">
      <w:pPr>
        <w:spacing w:line="456" w:lineRule="exact"/>
        <w:jc w:val="center"/>
        <w:rPr>
          <w:sz w:val="14"/>
        </w:rPr>
        <w:sectPr w:rsidR="00DE16A0">
          <w:type w:val="continuous"/>
          <w:pgSz w:w="11900" w:h="16840"/>
          <w:pgMar w:top="1060" w:right="1000" w:bottom="1440" w:left="1020" w:header="0" w:footer="978" w:gutter="0"/>
          <w:cols w:space="720"/>
        </w:sectPr>
      </w:pPr>
    </w:p>
    <w:p w:rsidR="00DE16A0" w:rsidRDefault="00DE16A0">
      <w:pPr>
        <w:pStyle w:val="a3"/>
        <w:spacing w:before="9"/>
        <w:rPr>
          <w:i/>
          <w:sz w:val="3"/>
        </w:rPr>
      </w:pPr>
    </w:p>
    <w:p w:rsidR="00DE16A0" w:rsidRDefault="000C58F3">
      <w:pPr>
        <w:pStyle w:val="a3"/>
        <w:spacing w:line="20" w:lineRule="exact"/>
        <w:ind w:left="4069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14300" cy="8890"/>
                <wp:effectExtent l="9525" t="0" r="0" b="63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300" cy="8890"/>
                          <a:chOff x="0" y="0"/>
                          <a:chExt cx="114300" cy="889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365"/>
                            <a:ext cx="114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>
                                <a:moveTo>
                                  <a:pt x="0" y="0"/>
                                </a:moveTo>
                                <a:lnTo>
                                  <a:pt x="113918" y="0"/>
                                </a:lnTo>
                              </a:path>
                            </a:pathLst>
                          </a:custGeom>
                          <a:ln w="87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9pt;height:.7pt;mso-position-horizontal-relative:char;mso-position-vertical-relative:line" id="docshapegroup8" coordorigin="0,0" coordsize="180,14">
                <v:line style="position:absolute" from="0,7" to="179,7" stroked="true" strokeweight=".6875pt" strokecolor="#000000">
                  <v:stroke dashstyle="solid"/>
                </v:line>
              </v:group>
            </w:pict>
          </mc:Fallback>
        </mc:AlternateContent>
      </w:r>
    </w:p>
    <w:p w:rsidR="00DE16A0" w:rsidRDefault="000C58F3">
      <w:pPr>
        <w:jc w:val="right"/>
        <w:rPr>
          <w:rFonts w:ascii="Symbol" w:hAnsi="Symbol"/>
          <w:sz w:val="28"/>
        </w:rPr>
      </w:pPr>
      <w:r>
        <w:rPr>
          <w:i/>
          <w:position w:val="2"/>
          <w:sz w:val="28"/>
        </w:rPr>
        <w:t>E</w:t>
      </w:r>
      <w:r>
        <w:rPr>
          <w:i/>
          <w:spacing w:val="-21"/>
          <w:position w:val="2"/>
          <w:sz w:val="28"/>
        </w:rPr>
        <w:t xml:space="preserve"> </w:t>
      </w:r>
      <w:r>
        <w:rPr>
          <w:i/>
          <w:sz w:val="19"/>
        </w:rPr>
        <w:t>p</w:t>
      </w:r>
      <w:r>
        <w:rPr>
          <w:i/>
          <w:spacing w:val="42"/>
          <w:sz w:val="19"/>
        </w:rPr>
        <w:t xml:space="preserve"> </w:t>
      </w:r>
      <w:r>
        <w:rPr>
          <w:rFonts w:ascii="Symbol" w:hAnsi="Symbol"/>
          <w:spacing w:val="-10"/>
          <w:position w:val="2"/>
          <w:sz w:val="28"/>
        </w:rPr>
        <w:t></w:t>
      </w:r>
    </w:p>
    <w:p w:rsidR="00DE16A0" w:rsidRDefault="000C58F3">
      <w:pPr>
        <w:tabs>
          <w:tab w:val="left" w:pos="760"/>
          <w:tab w:val="left" w:pos="4390"/>
        </w:tabs>
        <w:spacing w:before="2" w:line="309" w:lineRule="exact"/>
        <w:ind w:left="70"/>
        <w:rPr>
          <w:sz w:val="28"/>
        </w:rPr>
      </w:pPr>
      <w:r>
        <w:br w:type="column"/>
      </w:r>
      <w:r>
        <w:rPr>
          <w:i/>
          <w:spacing w:val="-5"/>
          <w:position w:val="11"/>
          <w:sz w:val="19"/>
          <w:u w:val="single"/>
        </w:rPr>
        <w:lastRenderedPageBreak/>
        <w:t>i</w:t>
      </w:r>
      <w:r>
        <w:rPr>
          <w:rFonts w:ascii="Symbol" w:hAnsi="Symbol"/>
          <w:spacing w:val="-5"/>
          <w:position w:val="11"/>
          <w:sz w:val="19"/>
          <w:u w:val="single"/>
        </w:rPr>
        <w:t></w:t>
      </w:r>
      <w:r>
        <w:rPr>
          <w:spacing w:val="-5"/>
          <w:position w:val="11"/>
          <w:sz w:val="19"/>
          <w:u w:val="single"/>
        </w:rPr>
        <w:t>1</w:t>
      </w:r>
      <w:r>
        <w:rPr>
          <w:position w:val="11"/>
          <w:sz w:val="19"/>
          <w:u w:val="single"/>
        </w:rPr>
        <w:tab/>
      </w:r>
      <w:r>
        <w:rPr>
          <w:position w:val="11"/>
          <w:sz w:val="19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</w:r>
      <w:r>
        <w:rPr>
          <w:spacing w:val="-5"/>
          <w:sz w:val="28"/>
        </w:rPr>
        <w:t>(2)</w:t>
      </w:r>
    </w:p>
    <w:p w:rsidR="00DE16A0" w:rsidRDefault="000C58F3">
      <w:pPr>
        <w:spacing w:line="253" w:lineRule="exact"/>
        <w:ind w:left="324"/>
        <w:rPr>
          <w:i/>
          <w:sz w:val="28"/>
        </w:rPr>
      </w:pPr>
      <w:r>
        <w:rPr>
          <w:i/>
          <w:spacing w:val="-10"/>
          <w:sz w:val="28"/>
        </w:rPr>
        <w:t>n</w:t>
      </w:r>
    </w:p>
    <w:p w:rsidR="00DE16A0" w:rsidRDefault="00DE16A0">
      <w:pPr>
        <w:spacing w:line="253" w:lineRule="exact"/>
        <w:rPr>
          <w:sz w:val="28"/>
        </w:rPr>
        <w:sectPr w:rsidR="00DE16A0">
          <w:type w:val="continuous"/>
          <w:pgSz w:w="11900" w:h="16840"/>
          <w:pgMar w:top="1060" w:right="1000" w:bottom="1440" w:left="1020" w:header="0" w:footer="978" w:gutter="0"/>
          <w:cols w:num="2" w:space="720" w:equalWidth="0">
            <w:col w:w="4635" w:space="40"/>
            <w:col w:w="5205"/>
          </w:cols>
        </w:sectPr>
      </w:pPr>
    </w:p>
    <w:p w:rsidR="00DE16A0" w:rsidRDefault="000C58F3">
      <w:pPr>
        <w:pStyle w:val="a3"/>
        <w:spacing w:before="23" w:line="184" w:lineRule="auto"/>
        <w:ind w:left="19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426112" behindDoc="1" locked="0" layoutInCell="1" allowOverlap="1">
                <wp:simplePos x="0" y="0"/>
                <wp:positionH relativeFrom="page">
                  <wp:posOffset>1741360</wp:posOffset>
                </wp:positionH>
                <wp:positionV relativeFrom="paragraph">
                  <wp:posOffset>126936</wp:posOffset>
                </wp:positionV>
                <wp:extent cx="11430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>
                              <a:moveTo>
                                <a:pt x="0" y="0"/>
                              </a:moveTo>
                              <a:lnTo>
                                <a:pt x="114109" y="0"/>
                              </a:lnTo>
                            </a:path>
                          </a:pathLst>
                        </a:custGeom>
                        <a:ln w="87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6890368" from="137.115005pt,9.994991pt" to="146.100005pt,9.994991pt" stroked="true" strokeweight=".6876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426624" behindDoc="1" locked="0" layoutInCell="1" allowOverlap="1">
                <wp:simplePos x="0" y="0"/>
                <wp:positionH relativeFrom="page">
                  <wp:posOffset>2141220</wp:posOffset>
                </wp:positionH>
                <wp:positionV relativeFrom="paragraph">
                  <wp:posOffset>245998</wp:posOffset>
                </wp:positionV>
                <wp:extent cx="296354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3545">
                              <a:moveTo>
                                <a:pt x="0" y="0"/>
                              </a:moveTo>
                              <a:lnTo>
                                <a:pt x="2963418" y="0"/>
                              </a:lnTo>
                            </a:path>
                          </a:pathLst>
                        </a:custGeom>
                        <a:ln w="87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6889856" from="168.600006pt,19.369991pt" to="401.940006pt,19.369991pt" stroked="true" strokeweight=".6876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position w:val="-17"/>
        </w:rPr>
        <w:t>E</w:t>
      </w:r>
      <w:r>
        <w:rPr>
          <w:i/>
          <w:spacing w:val="-21"/>
          <w:position w:val="-17"/>
        </w:rPr>
        <w:t xml:space="preserve"> </w:t>
      </w:r>
      <w:r>
        <w:rPr>
          <w:i/>
          <w:position w:val="-19"/>
          <w:sz w:val="19"/>
        </w:rPr>
        <w:t>p</w:t>
      </w:r>
      <w:r>
        <w:rPr>
          <w:i/>
          <w:spacing w:val="10"/>
          <w:position w:val="-19"/>
          <w:sz w:val="19"/>
        </w:rPr>
        <w:t xml:space="preserve"> </w:t>
      </w:r>
      <w:r>
        <w:rPr>
          <w:rFonts w:ascii="Symbol" w:hAnsi="Symbol"/>
          <w:position w:val="-17"/>
        </w:rPr>
        <w:t></w:t>
      </w:r>
      <w:r>
        <w:rPr>
          <w:spacing w:val="2"/>
          <w:position w:val="-17"/>
        </w:rPr>
        <w:t xml:space="preserve"> </w:t>
      </w:r>
      <w:r>
        <w:t>6897</w:t>
      </w:r>
      <w:r>
        <w:rPr>
          <w:spacing w:val="-19"/>
        </w:rPr>
        <w:t xml:space="preserve"> </w:t>
      </w:r>
      <w:r>
        <w:rPr>
          <w:rFonts w:ascii="Symbol" w:hAnsi="Symbol"/>
        </w:rPr>
        <w:t></w:t>
      </w:r>
      <w:r>
        <w:rPr>
          <w:spacing w:val="-17"/>
        </w:rPr>
        <w:t xml:space="preserve"> </w:t>
      </w:r>
      <w:r>
        <w:t>2478</w:t>
      </w:r>
      <w:r>
        <w:rPr>
          <w:spacing w:val="-24"/>
        </w:rPr>
        <w:t xml:space="preserve"> </w:t>
      </w:r>
      <w:r>
        <w:rPr>
          <w:rFonts w:ascii="Symbol" w:hAnsi="Symbol"/>
        </w:rPr>
        <w:t></w:t>
      </w:r>
      <w:r>
        <w:rPr>
          <w:spacing w:val="-27"/>
        </w:rPr>
        <w:t xml:space="preserve"> </w:t>
      </w:r>
      <w:r>
        <w:t>8656</w:t>
      </w:r>
      <w:r>
        <w:rPr>
          <w:spacing w:val="-24"/>
        </w:rPr>
        <w:t xml:space="preserve"> </w:t>
      </w:r>
      <w:r>
        <w:rPr>
          <w:rFonts w:ascii="Symbol" w:hAnsi="Symbol"/>
        </w:rPr>
        <w:t></w:t>
      </w:r>
      <w:r>
        <w:rPr>
          <w:spacing w:val="-15"/>
        </w:rPr>
        <w:t xml:space="preserve"> </w:t>
      </w:r>
      <w:r>
        <w:t>4670</w:t>
      </w:r>
      <w:r>
        <w:rPr>
          <w:spacing w:val="-20"/>
        </w:rPr>
        <w:t xml:space="preserve"> </w:t>
      </w:r>
      <w:r>
        <w:rPr>
          <w:rFonts w:ascii="Symbol" w:hAnsi="Symbol"/>
        </w:rPr>
        <w:t></w:t>
      </w:r>
      <w:r>
        <w:rPr>
          <w:spacing w:val="-15"/>
        </w:rPr>
        <w:t xml:space="preserve"> </w:t>
      </w:r>
      <w:r>
        <w:t>2020</w:t>
      </w:r>
      <w:r>
        <w:rPr>
          <w:spacing w:val="-21"/>
        </w:rPr>
        <w:t xml:space="preserve"> </w:t>
      </w:r>
      <w:r>
        <w:rPr>
          <w:rFonts w:ascii="Symbol" w:hAnsi="Symbol"/>
        </w:rPr>
        <w:t></w:t>
      </w:r>
      <w:r>
        <w:rPr>
          <w:spacing w:val="-25"/>
        </w:rPr>
        <w:t xml:space="preserve"> </w:t>
      </w:r>
      <w:r>
        <w:t>8500</w:t>
      </w:r>
      <w:r>
        <w:rPr>
          <w:spacing w:val="4"/>
        </w:rPr>
        <w:t xml:space="preserve"> </w:t>
      </w:r>
      <w:r>
        <w:rPr>
          <w:rFonts w:ascii="Symbol" w:hAnsi="Symbol"/>
          <w:position w:val="-17"/>
        </w:rPr>
        <w:t></w:t>
      </w:r>
      <w:r>
        <w:rPr>
          <w:spacing w:val="-22"/>
          <w:position w:val="-17"/>
        </w:rPr>
        <w:t xml:space="preserve"> </w:t>
      </w:r>
      <w:r>
        <w:rPr>
          <w:position w:val="-17"/>
        </w:rPr>
        <w:t>5536</w:t>
      </w:r>
      <w:r>
        <w:rPr>
          <w:i/>
          <w:position w:val="-17"/>
        </w:rPr>
        <w:t>,</w:t>
      </w:r>
      <w:r>
        <w:rPr>
          <w:position w:val="-17"/>
        </w:rPr>
        <w:t>8</w:t>
      </w:r>
      <w:r>
        <w:rPr>
          <w:spacing w:val="-33"/>
          <w:position w:val="-17"/>
        </w:rPr>
        <w:t xml:space="preserve"> </w:t>
      </w:r>
      <w:r>
        <w:rPr>
          <w:spacing w:val="-10"/>
          <w:position w:val="-17"/>
        </w:rPr>
        <w:t>,</w:t>
      </w:r>
    </w:p>
    <w:p w:rsidR="00DE16A0" w:rsidRDefault="000C58F3">
      <w:pPr>
        <w:pStyle w:val="a3"/>
        <w:spacing w:line="245" w:lineRule="exact"/>
        <w:ind w:right="498"/>
        <w:jc w:val="center"/>
      </w:pPr>
      <w:r>
        <w:rPr>
          <w:spacing w:val="-10"/>
        </w:rPr>
        <w:t>6</w:t>
      </w:r>
    </w:p>
    <w:p w:rsidR="00DE16A0" w:rsidRDefault="00DE16A0">
      <w:pPr>
        <w:spacing w:line="245" w:lineRule="exact"/>
        <w:jc w:val="center"/>
        <w:sectPr w:rsidR="00DE16A0">
          <w:type w:val="continuous"/>
          <w:pgSz w:w="11900" w:h="16840"/>
          <w:pgMar w:top="1060" w:right="1000" w:bottom="1440" w:left="1020" w:header="0" w:footer="978" w:gutter="0"/>
          <w:cols w:space="720"/>
        </w:sectPr>
      </w:pPr>
    </w:p>
    <w:p w:rsidR="00DE16A0" w:rsidRDefault="000C58F3">
      <w:pPr>
        <w:spacing w:before="2"/>
        <w:ind w:left="146"/>
        <w:rPr>
          <w:sz w:val="28"/>
        </w:rPr>
      </w:pPr>
      <w:r>
        <w:rPr>
          <w:i/>
          <w:sz w:val="28"/>
        </w:rPr>
        <w:lastRenderedPageBreak/>
        <w:t>n</w:t>
      </w:r>
      <w:r>
        <w:rPr>
          <w:i/>
          <w:spacing w:val="-10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6</w:t>
      </w:r>
    </w:p>
    <w:p w:rsidR="00DE16A0" w:rsidRDefault="000C58F3">
      <w:pPr>
        <w:pStyle w:val="a3"/>
        <w:spacing w:before="22"/>
        <w:ind w:left="63"/>
      </w:pPr>
      <w:r>
        <w:br w:type="column"/>
      </w:r>
      <w:r>
        <w:lastRenderedPageBreak/>
        <w:t>—</w:t>
      </w:r>
      <w:r>
        <w:rPr>
          <w:spacing w:val="-4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proofErr w:type="spellStart"/>
      <w:r>
        <w:t>СЦХ</w:t>
      </w:r>
      <w:r>
        <w:rPr>
          <w:vertAlign w:val="subscript"/>
        </w:rPr>
        <w:t>i</w:t>
      </w:r>
      <w:proofErr w:type="spellEnd"/>
      <w:r>
        <w:t>;</w:t>
      </w:r>
      <w:r>
        <w:rPr>
          <w:spacing w:val="40"/>
        </w:rPr>
        <w:t xml:space="preserve"> </w:t>
      </w:r>
      <w:proofErr w:type="spellStart"/>
      <w:r>
        <w:rPr>
          <w:i/>
        </w:rPr>
        <w:t>Ер</w:t>
      </w:r>
      <w:r>
        <w:rPr>
          <w:i/>
          <w:vertAlign w:val="subscript"/>
        </w:rPr>
        <w:t>i</w:t>
      </w:r>
      <w:proofErr w:type="spellEnd"/>
      <w:r>
        <w:rPr>
          <w:i/>
          <w:spacing w:val="29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емкость</w:t>
      </w:r>
      <w:r>
        <w:rPr>
          <w:spacing w:val="-7"/>
        </w:rPr>
        <w:t xml:space="preserve"> </w:t>
      </w:r>
      <w:r>
        <w:t>рынка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rPr>
          <w:spacing w:val="-2"/>
        </w:rPr>
        <w:t>стратегическому</w:t>
      </w:r>
    </w:p>
    <w:p w:rsidR="00DE16A0" w:rsidRDefault="00DE16A0">
      <w:pPr>
        <w:sectPr w:rsidR="00DE16A0">
          <w:type w:val="continuous"/>
          <w:pgSz w:w="11900" w:h="16840"/>
          <w:pgMar w:top="1060" w:right="1000" w:bottom="1440" w:left="1020" w:header="0" w:footer="978" w:gutter="0"/>
          <w:cols w:num="2" w:space="720" w:equalWidth="0">
            <w:col w:w="701" w:space="40"/>
            <w:col w:w="9139"/>
          </w:cols>
        </w:sectPr>
      </w:pPr>
    </w:p>
    <w:p w:rsidR="00DE16A0" w:rsidRDefault="000C58F3">
      <w:pPr>
        <w:pStyle w:val="a3"/>
        <w:spacing w:before="61"/>
        <w:ind w:left="112"/>
      </w:pPr>
      <w:r>
        <w:lastRenderedPageBreak/>
        <w:t>центру</w:t>
      </w:r>
      <w:r>
        <w:rPr>
          <w:spacing w:val="-10"/>
        </w:rPr>
        <w:t xml:space="preserve"> </w:t>
      </w:r>
      <w:r>
        <w:t>хозяйствования;</w:t>
      </w:r>
      <w:r>
        <w:rPr>
          <w:spacing w:val="-9"/>
        </w:rPr>
        <w:t xml:space="preserve"> </w:t>
      </w:r>
      <w:r>
        <w:t>примем</w:t>
      </w:r>
      <w:r>
        <w:rPr>
          <w:spacing w:val="-4"/>
        </w:rPr>
        <w:t xml:space="preserve"> </w:t>
      </w:r>
      <w:r>
        <w:t>условный</w:t>
      </w:r>
      <w:r>
        <w:rPr>
          <w:spacing w:val="-9"/>
        </w:rPr>
        <w:t xml:space="preserve"> </w:t>
      </w:r>
      <w:r>
        <w:rPr>
          <w:spacing w:val="-2"/>
        </w:rPr>
        <w:t>радиус</w:t>
      </w:r>
    </w:p>
    <w:p w:rsidR="00DE16A0" w:rsidRDefault="000C58F3">
      <w:pPr>
        <w:spacing w:before="41"/>
        <w:ind w:left="82"/>
        <w:rPr>
          <w:sz w:val="28"/>
        </w:rPr>
      </w:pPr>
      <w:r>
        <w:br w:type="column"/>
      </w:r>
      <w:proofErr w:type="spellStart"/>
      <w:r>
        <w:rPr>
          <w:i/>
          <w:sz w:val="28"/>
        </w:rPr>
        <w:lastRenderedPageBreak/>
        <w:t>R</w:t>
      </w:r>
      <w:r>
        <w:rPr>
          <w:i/>
          <w:sz w:val="28"/>
          <w:vertAlign w:val="subscript"/>
        </w:rPr>
        <w:t>усл</w:t>
      </w:r>
      <w:proofErr w:type="spellEnd"/>
      <w:r>
        <w:rPr>
          <w:i/>
          <w:sz w:val="28"/>
          <w:vertAlign w:val="subscript"/>
        </w:rPr>
        <w:t>.</w:t>
      </w:r>
      <w:r>
        <w:rPr>
          <w:i/>
          <w:spacing w:val="31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29"/>
          <w:sz w:val="28"/>
        </w:rPr>
        <w:t xml:space="preserve"> </w:t>
      </w:r>
      <w:r>
        <w:rPr>
          <w:sz w:val="28"/>
        </w:rPr>
        <w:t>10</w:t>
      </w:r>
      <w:r>
        <w:rPr>
          <w:i/>
          <w:sz w:val="28"/>
        </w:rPr>
        <w:t>мм</w:t>
      </w:r>
      <w:r>
        <w:rPr>
          <w:i/>
          <w:spacing w:val="-3"/>
          <w:sz w:val="28"/>
        </w:rPr>
        <w:t xml:space="preserve"> </w:t>
      </w:r>
      <w:r>
        <w:rPr>
          <w:spacing w:val="-10"/>
          <w:sz w:val="28"/>
        </w:rPr>
        <w:t>.</w:t>
      </w:r>
    </w:p>
    <w:p w:rsidR="00DE16A0" w:rsidRDefault="00DE16A0">
      <w:pPr>
        <w:rPr>
          <w:sz w:val="28"/>
        </w:rPr>
        <w:sectPr w:rsidR="00DE16A0">
          <w:type w:val="continuous"/>
          <w:pgSz w:w="11900" w:h="16840"/>
          <w:pgMar w:top="1060" w:right="1000" w:bottom="1440" w:left="1020" w:header="0" w:footer="978" w:gutter="0"/>
          <w:cols w:num="2" w:space="720" w:equalWidth="0">
            <w:col w:w="6068" w:space="40"/>
            <w:col w:w="3772"/>
          </w:cols>
        </w:sectPr>
      </w:pPr>
    </w:p>
    <w:p w:rsidR="00DE16A0" w:rsidRDefault="00DE16A0">
      <w:pPr>
        <w:pStyle w:val="a3"/>
        <w:spacing w:before="43"/>
        <w:rPr>
          <w:sz w:val="19"/>
        </w:rPr>
      </w:pPr>
    </w:p>
    <w:p w:rsidR="00DE16A0" w:rsidRDefault="000C58F3">
      <w:pPr>
        <w:jc w:val="right"/>
        <w:rPr>
          <w:i/>
          <w:sz w:val="19"/>
        </w:rPr>
      </w:pPr>
      <w:r>
        <w:rPr>
          <w:i/>
          <w:spacing w:val="-2"/>
          <w:w w:val="105"/>
          <w:position w:val="4"/>
          <w:sz w:val="28"/>
        </w:rPr>
        <w:t>R</w:t>
      </w:r>
      <w:r>
        <w:rPr>
          <w:i/>
          <w:spacing w:val="-2"/>
          <w:w w:val="105"/>
          <w:sz w:val="19"/>
        </w:rPr>
        <w:t>круга</w:t>
      </w:r>
      <w:r>
        <w:rPr>
          <w:i/>
          <w:spacing w:val="-4"/>
          <w:w w:val="105"/>
          <w:sz w:val="19"/>
        </w:rPr>
        <w:t xml:space="preserve"> </w:t>
      </w:r>
      <w:proofErr w:type="spellStart"/>
      <w:r>
        <w:rPr>
          <w:i/>
          <w:spacing w:val="-4"/>
          <w:w w:val="105"/>
          <w:sz w:val="19"/>
        </w:rPr>
        <w:t>СЦХ</w:t>
      </w:r>
      <w:r>
        <w:rPr>
          <w:i/>
          <w:spacing w:val="-4"/>
          <w:w w:val="105"/>
          <w:sz w:val="19"/>
          <w:vertAlign w:val="subscript"/>
        </w:rPr>
        <w:t>i</w:t>
      </w:r>
      <w:proofErr w:type="spellEnd"/>
    </w:p>
    <w:p w:rsidR="00DE16A0" w:rsidRDefault="000C58F3">
      <w:pPr>
        <w:spacing w:before="81" w:line="462" w:lineRule="exact"/>
        <w:ind w:left="64"/>
        <w:rPr>
          <w:i/>
          <w:sz w:val="19"/>
        </w:rPr>
      </w:pPr>
      <w:r>
        <w:br w:type="column"/>
      </w:r>
      <w:r>
        <w:rPr>
          <w:rFonts w:ascii="Symbol" w:hAnsi="Symbol"/>
          <w:position w:val="4"/>
          <w:sz w:val="28"/>
        </w:rPr>
        <w:lastRenderedPageBreak/>
        <w:t></w:t>
      </w:r>
      <w:r>
        <w:rPr>
          <w:spacing w:val="19"/>
          <w:position w:val="4"/>
          <w:sz w:val="28"/>
        </w:rPr>
        <w:t xml:space="preserve"> </w:t>
      </w:r>
      <w:r>
        <w:rPr>
          <w:i/>
          <w:position w:val="22"/>
          <w:sz w:val="28"/>
          <w:u w:val="single"/>
        </w:rPr>
        <w:t>Ер</w:t>
      </w:r>
      <w:r>
        <w:rPr>
          <w:i/>
          <w:position w:val="17"/>
          <w:sz w:val="19"/>
          <w:u w:val="single"/>
        </w:rPr>
        <w:t>i</w:t>
      </w:r>
      <w:r>
        <w:rPr>
          <w:i/>
          <w:spacing w:val="37"/>
          <w:position w:val="17"/>
          <w:sz w:val="19"/>
        </w:rPr>
        <w:t xml:space="preserve"> </w:t>
      </w:r>
      <w:r>
        <w:rPr>
          <w:rFonts w:ascii="Symbol" w:hAnsi="Symbol"/>
          <w:position w:val="4"/>
          <w:sz w:val="28"/>
        </w:rPr>
        <w:t></w:t>
      </w:r>
      <w:r>
        <w:rPr>
          <w:spacing w:val="-21"/>
          <w:position w:val="4"/>
          <w:sz w:val="28"/>
        </w:rPr>
        <w:t xml:space="preserve"> </w:t>
      </w:r>
      <w:r>
        <w:rPr>
          <w:i/>
          <w:spacing w:val="-2"/>
          <w:position w:val="4"/>
          <w:sz w:val="28"/>
        </w:rPr>
        <w:t>R</w:t>
      </w:r>
      <w:proofErr w:type="spellStart"/>
      <w:r>
        <w:rPr>
          <w:i/>
          <w:spacing w:val="-2"/>
          <w:sz w:val="19"/>
        </w:rPr>
        <w:t>усл</w:t>
      </w:r>
      <w:proofErr w:type="spellEnd"/>
      <w:r>
        <w:rPr>
          <w:i/>
          <w:spacing w:val="-2"/>
          <w:sz w:val="19"/>
        </w:rPr>
        <w:t>.</w:t>
      </w:r>
    </w:p>
    <w:p w:rsidR="00DE16A0" w:rsidRDefault="000C58F3">
      <w:pPr>
        <w:spacing w:line="262" w:lineRule="exact"/>
        <w:ind w:left="333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427136" behindDoc="1" locked="0" layoutInCell="1" allowOverlap="1">
                <wp:simplePos x="0" y="0"/>
                <wp:positionH relativeFrom="page">
                  <wp:posOffset>3768090</wp:posOffset>
                </wp:positionH>
                <wp:positionV relativeFrom="paragraph">
                  <wp:posOffset>-36075</wp:posOffset>
                </wp:positionV>
                <wp:extent cx="11430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>
                              <a:moveTo>
                                <a:pt x="0" y="0"/>
                              </a:moveTo>
                              <a:lnTo>
                                <a:pt x="113919" y="0"/>
                              </a:lnTo>
                            </a:path>
                          </a:pathLst>
                        </a:custGeom>
                        <a:ln w="87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6889344" from="296.700012pt,-2.840553pt" to="305.670012pt,-2.840553pt" stroked="true" strokeweight=".6887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position w:val="2"/>
          <w:sz w:val="28"/>
        </w:rPr>
        <w:t>Е</w:t>
      </w:r>
      <w:r>
        <w:rPr>
          <w:i/>
          <w:spacing w:val="-21"/>
          <w:position w:val="2"/>
          <w:sz w:val="28"/>
        </w:rPr>
        <w:t xml:space="preserve"> </w:t>
      </w:r>
      <w:r>
        <w:rPr>
          <w:i/>
          <w:spacing w:val="-12"/>
          <w:sz w:val="19"/>
        </w:rPr>
        <w:t>р</w:t>
      </w:r>
    </w:p>
    <w:p w:rsidR="00DE16A0" w:rsidRDefault="000C58F3">
      <w:pPr>
        <w:spacing w:before="258"/>
        <w:ind w:right="518"/>
        <w:jc w:val="right"/>
        <w:rPr>
          <w:sz w:val="28"/>
        </w:rPr>
      </w:pPr>
      <w:r>
        <w:br w:type="column"/>
      </w:r>
      <w:r>
        <w:rPr>
          <w:spacing w:val="-5"/>
          <w:sz w:val="28"/>
        </w:rPr>
        <w:lastRenderedPageBreak/>
        <w:t>(3)</w:t>
      </w:r>
    </w:p>
    <w:p w:rsidR="00DE16A0" w:rsidRDefault="00DE16A0">
      <w:pPr>
        <w:jc w:val="right"/>
        <w:rPr>
          <w:sz w:val="28"/>
        </w:rPr>
        <w:sectPr w:rsidR="00DE16A0">
          <w:type w:val="continuous"/>
          <w:pgSz w:w="11900" w:h="16840"/>
          <w:pgMar w:top="1060" w:right="1000" w:bottom="1440" w:left="1020" w:header="0" w:footer="978" w:gutter="0"/>
          <w:cols w:num="3" w:space="720" w:equalWidth="0">
            <w:col w:w="4544" w:space="40"/>
            <w:col w:w="1377" w:space="39"/>
            <w:col w:w="3880"/>
          </w:cols>
        </w:sectPr>
      </w:pPr>
    </w:p>
    <w:p w:rsidR="00DE16A0" w:rsidRDefault="00DE16A0">
      <w:pPr>
        <w:pStyle w:val="a3"/>
        <w:spacing w:before="20"/>
        <w:rPr>
          <w:sz w:val="19"/>
        </w:rPr>
      </w:pPr>
    </w:p>
    <w:p w:rsidR="00DE16A0" w:rsidRDefault="000C58F3">
      <w:pPr>
        <w:jc w:val="right"/>
        <w:rPr>
          <w:sz w:val="19"/>
        </w:rPr>
      </w:pPr>
      <w:r>
        <w:rPr>
          <w:i/>
          <w:position w:val="4"/>
          <w:sz w:val="28"/>
        </w:rPr>
        <w:t>R</w:t>
      </w:r>
      <w:r>
        <w:rPr>
          <w:i/>
          <w:sz w:val="19"/>
        </w:rPr>
        <w:t>круга</w:t>
      </w:r>
      <w:r>
        <w:rPr>
          <w:i/>
          <w:spacing w:val="12"/>
          <w:sz w:val="19"/>
        </w:rPr>
        <w:t xml:space="preserve"> </w:t>
      </w:r>
      <w:r>
        <w:rPr>
          <w:i/>
          <w:spacing w:val="-4"/>
          <w:sz w:val="19"/>
        </w:rPr>
        <w:t>СЦХ</w:t>
      </w:r>
      <w:r>
        <w:rPr>
          <w:spacing w:val="-4"/>
          <w:sz w:val="19"/>
          <w:vertAlign w:val="subscript"/>
        </w:rPr>
        <w:t>1</w:t>
      </w:r>
    </w:p>
    <w:p w:rsidR="00DE16A0" w:rsidRDefault="000C58F3">
      <w:pPr>
        <w:pStyle w:val="a3"/>
        <w:spacing w:before="81" w:line="184" w:lineRule="auto"/>
        <w:ind w:left="48"/>
      </w:pPr>
      <w:r>
        <w:br w:type="column"/>
      </w:r>
      <w:r>
        <w:rPr>
          <w:rFonts w:ascii="Symbol" w:hAnsi="Symbol"/>
          <w:position w:val="-17"/>
        </w:rPr>
        <w:lastRenderedPageBreak/>
        <w:t></w:t>
      </w:r>
      <w:r>
        <w:rPr>
          <w:spacing w:val="70"/>
          <w:w w:val="150"/>
          <w:position w:val="-17"/>
        </w:rPr>
        <w:t xml:space="preserve"> </w:t>
      </w:r>
      <w:r>
        <w:rPr>
          <w:spacing w:val="-4"/>
        </w:rPr>
        <w:t>6897</w:t>
      </w:r>
    </w:p>
    <w:p w:rsidR="00DE16A0" w:rsidRDefault="000C58F3">
      <w:pPr>
        <w:pStyle w:val="a3"/>
        <w:spacing w:line="268" w:lineRule="exact"/>
        <w:ind w:left="27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427648" behindDoc="1" locked="0" layoutInCell="1" allowOverlap="1">
                <wp:simplePos x="0" y="0"/>
                <wp:positionH relativeFrom="page">
                  <wp:posOffset>3468814</wp:posOffset>
                </wp:positionH>
                <wp:positionV relativeFrom="paragraph">
                  <wp:posOffset>-50734</wp:posOffset>
                </wp:positionV>
                <wp:extent cx="498475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475">
                              <a:moveTo>
                                <a:pt x="0" y="0"/>
                              </a:moveTo>
                              <a:lnTo>
                                <a:pt x="498348" y="0"/>
                              </a:lnTo>
                            </a:path>
                          </a:pathLst>
                        </a:custGeom>
                        <a:ln w="87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6888832" from="273.135010pt,-3.994838pt" to="312.375010pt,-3.994838pt" stroked="true" strokeweight=".6873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5536</w:t>
      </w:r>
      <w:r>
        <w:rPr>
          <w:i/>
          <w:spacing w:val="-2"/>
        </w:rPr>
        <w:t>,</w:t>
      </w:r>
      <w:r>
        <w:rPr>
          <w:spacing w:val="-2"/>
        </w:rPr>
        <w:t>8</w:t>
      </w:r>
    </w:p>
    <w:p w:rsidR="00DE16A0" w:rsidRDefault="000C58F3">
      <w:pPr>
        <w:spacing w:before="215"/>
        <w:ind w:left="16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</w:t>
      </w:r>
      <w:r>
        <w:rPr>
          <w:sz w:val="28"/>
        </w:rPr>
        <w:t>10</w:t>
      </w:r>
      <w:r>
        <w:rPr>
          <w:spacing w:val="-13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37"/>
          <w:sz w:val="28"/>
        </w:rPr>
        <w:t xml:space="preserve"> </w:t>
      </w:r>
      <w:r>
        <w:rPr>
          <w:sz w:val="28"/>
        </w:rPr>
        <w:t>12</w:t>
      </w:r>
      <w:r>
        <w:rPr>
          <w:i/>
          <w:sz w:val="28"/>
        </w:rPr>
        <w:t>,</w:t>
      </w:r>
      <w:r>
        <w:rPr>
          <w:sz w:val="28"/>
        </w:rPr>
        <w:t>5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мм</w:t>
      </w:r>
      <w:r>
        <w:rPr>
          <w:i/>
          <w:spacing w:val="-32"/>
          <w:sz w:val="28"/>
        </w:rPr>
        <w:t xml:space="preserve"> </w:t>
      </w:r>
      <w:r>
        <w:rPr>
          <w:spacing w:val="-10"/>
          <w:sz w:val="28"/>
        </w:rPr>
        <w:t>.</w:t>
      </w:r>
    </w:p>
    <w:p w:rsidR="00DE16A0" w:rsidRDefault="00DE16A0">
      <w:pPr>
        <w:rPr>
          <w:sz w:val="28"/>
        </w:rPr>
        <w:sectPr w:rsidR="00DE16A0">
          <w:type w:val="continuous"/>
          <w:pgSz w:w="11900" w:h="16840"/>
          <w:pgMar w:top="1060" w:right="1000" w:bottom="1440" w:left="1020" w:header="0" w:footer="978" w:gutter="0"/>
          <w:cols w:num="3" w:space="720" w:equalWidth="0">
            <w:col w:w="4134" w:space="40"/>
            <w:col w:w="1048" w:space="39"/>
            <w:col w:w="4619"/>
          </w:cols>
        </w:sectPr>
      </w:pPr>
    </w:p>
    <w:p w:rsidR="00DE16A0" w:rsidRDefault="000C58F3">
      <w:pPr>
        <w:spacing w:before="205"/>
        <w:jc w:val="right"/>
        <w:rPr>
          <w:sz w:val="19"/>
        </w:rPr>
      </w:pPr>
      <w:r>
        <w:rPr>
          <w:i/>
          <w:position w:val="4"/>
          <w:sz w:val="28"/>
        </w:rPr>
        <w:lastRenderedPageBreak/>
        <w:t>R</w:t>
      </w:r>
      <w:r>
        <w:rPr>
          <w:i/>
          <w:sz w:val="19"/>
        </w:rPr>
        <w:t>круга</w:t>
      </w:r>
      <w:r>
        <w:rPr>
          <w:i/>
          <w:spacing w:val="19"/>
          <w:sz w:val="19"/>
        </w:rPr>
        <w:t xml:space="preserve"> </w:t>
      </w:r>
      <w:r>
        <w:rPr>
          <w:i/>
          <w:sz w:val="19"/>
        </w:rPr>
        <w:t>СЦХ</w:t>
      </w:r>
      <w:r>
        <w:rPr>
          <w:i/>
          <w:spacing w:val="-27"/>
          <w:sz w:val="19"/>
        </w:rPr>
        <w:t xml:space="preserve"> </w:t>
      </w:r>
      <w:r>
        <w:rPr>
          <w:spacing w:val="-10"/>
          <w:sz w:val="19"/>
          <w:vertAlign w:val="subscript"/>
        </w:rPr>
        <w:t>2</w:t>
      </w:r>
    </w:p>
    <w:p w:rsidR="00DE16A0" w:rsidRDefault="000C58F3">
      <w:pPr>
        <w:pStyle w:val="a3"/>
        <w:spacing w:before="47" w:line="184" w:lineRule="auto"/>
        <w:ind w:left="62"/>
      </w:pPr>
      <w:r>
        <w:br w:type="column"/>
      </w:r>
      <w:r>
        <w:rPr>
          <w:rFonts w:ascii="Symbol" w:hAnsi="Symbol"/>
          <w:position w:val="-17"/>
        </w:rPr>
        <w:lastRenderedPageBreak/>
        <w:t></w:t>
      </w:r>
      <w:r>
        <w:rPr>
          <w:spacing w:val="75"/>
          <w:w w:val="150"/>
          <w:position w:val="-17"/>
        </w:rPr>
        <w:t xml:space="preserve"> </w:t>
      </w:r>
      <w:r>
        <w:rPr>
          <w:spacing w:val="-4"/>
        </w:rPr>
        <w:t>2478</w:t>
      </w:r>
    </w:p>
    <w:p w:rsidR="00DE16A0" w:rsidRDefault="000C58F3">
      <w:pPr>
        <w:pStyle w:val="a3"/>
        <w:spacing w:line="268" w:lineRule="exact"/>
        <w:ind w:left="28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428160" behindDoc="1" locked="0" layoutInCell="1" allowOverlap="1">
                <wp:simplePos x="0" y="0"/>
                <wp:positionH relativeFrom="page">
                  <wp:posOffset>3509390</wp:posOffset>
                </wp:positionH>
                <wp:positionV relativeFrom="paragraph">
                  <wp:posOffset>-50751</wp:posOffset>
                </wp:positionV>
                <wp:extent cx="498475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475">
                              <a:moveTo>
                                <a:pt x="0" y="0"/>
                              </a:moveTo>
                              <a:lnTo>
                                <a:pt x="498157" y="0"/>
                              </a:lnTo>
                            </a:path>
                          </a:pathLst>
                        </a:custGeom>
                        <a:ln w="8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6888320" from="276.329987pt,-3.996169pt" to="315.554987pt,-3.996169pt" stroked="true" strokeweight=".6872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5536</w:t>
      </w:r>
      <w:r>
        <w:rPr>
          <w:i/>
          <w:spacing w:val="-2"/>
        </w:rPr>
        <w:t>,</w:t>
      </w:r>
      <w:r>
        <w:rPr>
          <w:spacing w:val="-2"/>
        </w:rPr>
        <w:t>8</w:t>
      </w:r>
    </w:p>
    <w:p w:rsidR="00DE16A0" w:rsidRDefault="000C58F3">
      <w:pPr>
        <w:spacing w:before="181"/>
        <w:ind w:left="12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</w:t>
      </w:r>
      <w:r>
        <w:rPr>
          <w:sz w:val="28"/>
        </w:rPr>
        <w:t>10</w:t>
      </w:r>
      <w:r>
        <w:rPr>
          <w:spacing w:val="-14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7"/>
          <w:sz w:val="28"/>
        </w:rPr>
        <w:t xml:space="preserve"> </w:t>
      </w:r>
      <w:r>
        <w:rPr>
          <w:sz w:val="28"/>
        </w:rPr>
        <w:t>4</w:t>
      </w:r>
      <w:r>
        <w:rPr>
          <w:i/>
          <w:sz w:val="28"/>
        </w:rPr>
        <w:t>,</w:t>
      </w:r>
      <w:r>
        <w:rPr>
          <w:sz w:val="28"/>
        </w:rPr>
        <w:t>5</w:t>
      </w:r>
      <w:r>
        <w:rPr>
          <w:spacing w:val="7"/>
          <w:sz w:val="28"/>
        </w:rPr>
        <w:t xml:space="preserve"> </w:t>
      </w:r>
      <w:r>
        <w:rPr>
          <w:i/>
          <w:sz w:val="28"/>
        </w:rPr>
        <w:t>мм</w:t>
      </w:r>
      <w:r>
        <w:rPr>
          <w:i/>
          <w:spacing w:val="-28"/>
          <w:sz w:val="28"/>
        </w:rPr>
        <w:t xml:space="preserve"> </w:t>
      </w:r>
      <w:r>
        <w:rPr>
          <w:spacing w:val="-10"/>
          <w:sz w:val="28"/>
        </w:rPr>
        <w:t>.</w:t>
      </w:r>
    </w:p>
    <w:p w:rsidR="00DE16A0" w:rsidRDefault="00DE16A0">
      <w:pPr>
        <w:rPr>
          <w:sz w:val="28"/>
        </w:rPr>
        <w:sectPr w:rsidR="00DE16A0">
          <w:type w:val="continuous"/>
          <w:pgSz w:w="11900" w:h="16840"/>
          <w:pgMar w:top="1060" w:right="1000" w:bottom="1440" w:left="1020" w:header="0" w:footer="978" w:gutter="0"/>
          <w:cols w:num="3" w:space="720" w:equalWidth="0">
            <w:col w:w="4186" w:space="40"/>
            <w:col w:w="1062" w:space="39"/>
            <w:col w:w="4553"/>
          </w:cols>
        </w:sectPr>
      </w:pPr>
    </w:p>
    <w:p w:rsidR="00DE16A0" w:rsidRDefault="000C58F3">
      <w:pPr>
        <w:spacing w:before="205"/>
        <w:jc w:val="right"/>
        <w:rPr>
          <w:sz w:val="19"/>
        </w:rPr>
      </w:pPr>
      <w:r>
        <w:rPr>
          <w:i/>
          <w:position w:val="4"/>
          <w:sz w:val="28"/>
        </w:rPr>
        <w:lastRenderedPageBreak/>
        <w:t>R</w:t>
      </w:r>
      <w:r>
        <w:rPr>
          <w:i/>
          <w:sz w:val="19"/>
        </w:rPr>
        <w:t>круга</w:t>
      </w:r>
      <w:r>
        <w:rPr>
          <w:i/>
          <w:spacing w:val="12"/>
          <w:sz w:val="19"/>
        </w:rPr>
        <w:t xml:space="preserve"> </w:t>
      </w:r>
      <w:r>
        <w:rPr>
          <w:i/>
          <w:spacing w:val="-4"/>
          <w:sz w:val="19"/>
        </w:rPr>
        <w:t>СЦХ</w:t>
      </w:r>
      <w:r>
        <w:rPr>
          <w:spacing w:val="-4"/>
          <w:sz w:val="19"/>
          <w:vertAlign w:val="subscript"/>
        </w:rPr>
        <w:t>3</w:t>
      </w:r>
    </w:p>
    <w:p w:rsidR="00DE16A0" w:rsidRDefault="000C58F3">
      <w:pPr>
        <w:pStyle w:val="a3"/>
        <w:spacing w:before="47" w:line="184" w:lineRule="auto"/>
        <w:ind w:left="58"/>
      </w:pPr>
      <w:r>
        <w:br w:type="column"/>
      </w:r>
      <w:r>
        <w:rPr>
          <w:rFonts w:ascii="Symbol" w:hAnsi="Symbol"/>
          <w:position w:val="-17"/>
        </w:rPr>
        <w:lastRenderedPageBreak/>
        <w:t></w:t>
      </w:r>
      <w:r>
        <w:rPr>
          <w:spacing w:val="70"/>
          <w:w w:val="150"/>
          <w:position w:val="-17"/>
        </w:rPr>
        <w:t xml:space="preserve"> </w:t>
      </w:r>
      <w:r>
        <w:rPr>
          <w:spacing w:val="-4"/>
        </w:rPr>
        <w:t>8656</w:t>
      </w:r>
    </w:p>
    <w:p w:rsidR="00DE16A0" w:rsidRDefault="000C58F3">
      <w:pPr>
        <w:pStyle w:val="a3"/>
        <w:spacing w:line="268" w:lineRule="exact"/>
        <w:ind w:left="28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428672" behindDoc="1" locked="0" layoutInCell="1" allowOverlap="1">
                <wp:simplePos x="0" y="0"/>
                <wp:positionH relativeFrom="page">
                  <wp:posOffset>3473577</wp:posOffset>
                </wp:positionH>
                <wp:positionV relativeFrom="paragraph">
                  <wp:posOffset>-50768</wp:posOffset>
                </wp:positionV>
                <wp:extent cx="49847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475">
                              <a:moveTo>
                                <a:pt x="0" y="0"/>
                              </a:moveTo>
                              <a:lnTo>
                                <a:pt x="498348" y="0"/>
                              </a:lnTo>
                            </a:path>
                          </a:pathLst>
                        </a:custGeom>
                        <a:ln w="8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6887808" from="273.510010pt,-3.99753pt" to="312.750010pt,-3.99753pt" stroked="true" strokeweight=".6872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5536</w:t>
      </w:r>
      <w:r>
        <w:rPr>
          <w:i/>
          <w:spacing w:val="-2"/>
        </w:rPr>
        <w:t>,</w:t>
      </w:r>
      <w:r>
        <w:rPr>
          <w:spacing w:val="-2"/>
        </w:rPr>
        <w:t>8</w:t>
      </w:r>
    </w:p>
    <w:p w:rsidR="00DE16A0" w:rsidRDefault="000C58F3">
      <w:pPr>
        <w:spacing w:before="181"/>
        <w:ind w:left="17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</w:t>
      </w:r>
      <w:r>
        <w:rPr>
          <w:sz w:val="28"/>
        </w:rPr>
        <w:t>10</w:t>
      </w:r>
      <w:r>
        <w:rPr>
          <w:spacing w:val="-14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42"/>
          <w:sz w:val="28"/>
        </w:rPr>
        <w:t xml:space="preserve"> </w:t>
      </w:r>
      <w:r>
        <w:rPr>
          <w:sz w:val="28"/>
        </w:rPr>
        <w:t>15</w:t>
      </w:r>
      <w:r>
        <w:rPr>
          <w:i/>
          <w:sz w:val="28"/>
        </w:rPr>
        <w:t>,</w:t>
      </w:r>
      <w:r>
        <w:rPr>
          <w:sz w:val="28"/>
        </w:rPr>
        <w:t>6</w:t>
      </w:r>
      <w:r>
        <w:rPr>
          <w:spacing w:val="10"/>
          <w:sz w:val="28"/>
        </w:rPr>
        <w:t xml:space="preserve"> </w:t>
      </w:r>
      <w:r>
        <w:rPr>
          <w:i/>
          <w:sz w:val="28"/>
        </w:rPr>
        <w:t>мм</w:t>
      </w:r>
      <w:r>
        <w:rPr>
          <w:i/>
          <w:spacing w:val="-33"/>
          <w:sz w:val="28"/>
        </w:rPr>
        <w:t xml:space="preserve"> </w:t>
      </w:r>
      <w:r>
        <w:rPr>
          <w:spacing w:val="-10"/>
          <w:sz w:val="28"/>
        </w:rPr>
        <w:t>.</w:t>
      </w:r>
    </w:p>
    <w:p w:rsidR="00DE16A0" w:rsidRDefault="00DE16A0">
      <w:pPr>
        <w:rPr>
          <w:sz w:val="28"/>
        </w:rPr>
        <w:sectPr w:rsidR="00DE16A0">
          <w:type w:val="continuous"/>
          <w:pgSz w:w="11900" w:h="16840"/>
          <w:pgMar w:top="1060" w:right="1000" w:bottom="1440" w:left="1020" w:header="0" w:footer="978" w:gutter="0"/>
          <w:cols w:num="3" w:space="720" w:equalWidth="0">
            <w:col w:w="4134" w:space="40"/>
            <w:col w:w="1057" w:space="39"/>
            <w:col w:w="4610"/>
          </w:cols>
        </w:sectPr>
      </w:pPr>
    </w:p>
    <w:p w:rsidR="00DE16A0" w:rsidRDefault="000C58F3">
      <w:pPr>
        <w:spacing w:before="205"/>
        <w:ind w:right="2"/>
        <w:jc w:val="right"/>
        <w:rPr>
          <w:sz w:val="19"/>
        </w:rPr>
      </w:pPr>
      <w:r>
        <w:rPr>
          <w:i/>
          <w:position w:val="4"/>
          <w:sz w:val="28"/>
        </w:rPr>
        <w:lastRenderedPageBreak/>
        <w:t>R</w:t>
      </w:r>
      <w:r>
        <w:rPr>
          <w:i/>
          <w:sz w:val="19"/>
        </w:rPr>
        <w:t>круга</w:t>
      </w:r>
      <w:r>
        <w:rPr>
          <w:i/>
          <w:spacing w:val="19"/>
          <w:sz w:val="19"/>
        </w:rPr>
        <w:t xml:space="preserve"> </w:t>
      </w:r>
      <w:r>
        <w:rPr>
          <w:i/>
          <w:sz w:val="19"/>
        </w:rPr>
        <w:t>СЦХ</w:t>
      </w:r>
      <w:r>
        <w:rPr>
          <w:i/>
          <w:spacing w:val="-27"/>
          <w:sz w:val="19"/>
        </w:rPr>
        <w:t xml:space="preserve"> </w:t>
      </w:r>
      <w:r>
        <w:rPr>
          <w:spacing w:val="-10"/>
          <w:sz w:val="19"/>
          <w:vertAlign w:val="subscript"/>
        </w:rPr>
        <w:t>4</w:t>
      </w:r>
    </w:p>
    <w:p w:rsidR="00DE16A0" w:rsidRDefault="00DE16A0">
      <w:pPr>
        <w:pStyle w:val="a3"/>
        <w:spacing w:before="182"/>
        <w:rPr>
          <w:sz w:val="19"/>
        </w:rPr>
      </w:pPr>
    </w:p>
    <w:p w:rsidR="00DE16A0" w:rsidRDefault="000C58F3">
      <w:pPr>
        <w:spacing w:before="1"/>
        <w:jc w:val="right"/>
        <w:rPr>
          <w:sz w:val="19"/>
        </w:rPr>
      </w:pPr>
      <w:r>
        <w:rPr>
          <w:i/>
          <w:position w:val="4"/>
          <w:sz w:val="28"/>
        </w:rPr>
        <w:t>R</w:t>
      </w:r>
      <w:r>
        <w:rPr>
          <w:i/>
          <w:sz w:val="19"/>
        </w:rPr>
        <w:t>круга</w:t>
      </w:r>
      <w:r>
        <w:rPr>
          <w:i/>
          <w:spacing w:val="12"/>
          <w:sz w:val="19"/>
        </w:rPr>
        <w:t xml:space="preserve"> </w:t>
      </w:r>
      <w:r>
        <w:rPr>
          <w:i/>
          <w:spacing w:val="-4"/>
          <w:sz w:val="19"/>
        </w:rPr>
        <w:t>СЦХ</w:t>
      </w:r>
      <w:r>
        <w:rPr>
          <w:spacing w:val="-4"/>
          <w:sz w:val="19"/>
          <w:vertAlign w:val="subscript"/>
        </w:rPr>
        <w:t>5</w:t>
      </w:r>
    </w:p>
    <w:p w:rsidR="00DE16A0" w:rsidRDefault="000C58F3">
      <w:pPr>
        <w:pStyle w:val="a3"/>
        <w:spacing w:before="47" w:line="184" w:lineRule="auto"/>
        <w:ind w:left="58"/>
      </w:pPr>
      <w:r>
        <w:br w:type="column"/>
      </w:r>
      <w:r>
        <w:rPr>
          <w:rFonts w:ascii="Symbol" w:hAnsi="Symbol"/>
          <w:position w:val="-17"/>
        </w:rPr>
        <w:lastRenderedPageBreak/>
        <w:t></w:t>
      </w:r>
      <w:r>
        <w:rPr>
          <w:spacing w:val="75"/>
          <w:w w:val="150"/>
          <w:position w:val="-17"/>
        </w:rPr>
        <w:t xml:space="preserve"> </w:t>
      </w:r>
      <w:r>
        <w:rPr>
          <w:spacing w:val="-4"/>
        </w:rPr>
        <w:t>4670</w:t>
      </w:r>
    </w:p>
    <w:p w:rsidR="00DE16A0" w:rsidRDefault="000C58F3">
      <w:pPr>
        <w:pStyle w:val="a3"/>
        <w:spacing w:line="268" w:lineRule="exact"/>
        <w:ind w:left="28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429184" behindDoc="1" locked="0" layoutInCell="1" allowOverlap="1">
                <wp:simplePos x="0" y="0"/>
                <wp:positionH relativeFrom="page">
                  <wp:posOffset>3509390</wp:posOffset>
                </wp:positionH>
                <wp:positionV relativeFrom="paragraph">
                  <wp:posOffset>-50785</wp:posOffset>
                </wp:positionV>
                <wp:extent cx="498475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475">
                              <a:moveTo>
                                <a:pt x="0" y="0"/>
                              </a:moveTo>
                              <a:lnTo>
                                <a:pt x="498157" y="0"/>
                              </a:lnTo>
                            </a:path>
                          </a:pathLst>
                        </a:custGeom>
                        <a:ln w="8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6887296" from="276.329987pt,-3.99886pt" to="315.554987pt,-3.99886pt" stroked="true" strokeweight=".6872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5536</w:t>
      </w:r>
      <w:r>
        <w:rPr>
          <w:i/>
          <w:spacing w:val="-2"/>
        </w:rPr>
        <w:t>,</w:t>
      </w:r>
      <w:r>
        <w:rPr>
          <w:spacing w:val="-2"/>
        </w:rPr>
        <w:t>8</w:t>
      </w:r>
    </w:p>
    <w:p w:rsidR="00DE16A0" w:rsidRDefault="000C58F3">
      <w:pPr>
        <w:pStyle w:val="a3"/>
        <w:spacing w:before="52" w:line="184" w:lineRule="auto"/>
        <w:ind w:left="5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429696" behindDoc="1" locked="0" layoutInCell="1" allowOverlap="1">
                <wp:simplePos x="0" y="0"/>
                <wp:positionH relativeFrom="page">
                  <wp:posOffset>3511677</wp:posOffset>
                </wp:positionH>
                <wp:positionV relativeFrom="paragraph">
                  <wp:posOffset>251351</wp:posOffset>
                </wp:positionV>
                <wp:extent cx="495934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9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934">
                              <a:moveTo>
                                <a:pt x="0" y="0"/>
                              </a:moveTo>
                              <a:lnTo>
                                <a:pt x="495490" y="0"/>
                              </a:lnTo>
                            </a:path>
                          </a:pathLst>
                        </a:custGeom>
                        <a:ln w="8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6886784" from="276.510010pt,19.791479pt" to="315.52501pt,19.791479pt" stroked="true" strokeweight=".6872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Symbol" w:hAnsi="Symbol"/>
          <w:position w:val="-17"/>
        </w:rPr>
        <w:t></w:t>
      </w:r>
      <w:r>
        <w:rPr>
          <w:spacing w:val="75"/>
          <w:w w:val="150"/>
          <w:position w:val="-17"/>
        </w:rPr>
        <w:t xml:space="preserve"> </w:t>
      </w:r>
      <w:r>
        <w:rPr>
          <w:spacing w:val="-4"/>
        </w:rPr>
        <w:t>2020</w:t>
      </w:r>
    </w:p>
    <w:p w:rsidR="00DE16A0" w:rsidRDefault="000C58F3">
      <w:pPr>
        <w:pStyle w:val="a3"/>
        <w:spacing w:line="268" w:lineRule="exact"/>
        <w:ind w:left="288"/>
      </w:pPr>
      <w:r>
        <w:rPr>
          <w:spacing w:val="-2"/>
        </w:rPr>
        <w:t>5538</w:t>
      </w:r>
      <w:r>
        <w:rPr>
          <w:i/>
          <w:spacing w:val="-2"/>
        </w:rPr>
        <w:t>,</w:t>
      </w:r>
      <w:r>
        <w:rPr>
          <w:spacing w:val="-2"/>
        </w:rPr>
        <w:t>8</w:t>
      </w:r>
    </w:p>
    <w:p w:rsidR="00DE16A0" w:rsidRDefault="000C58F3">
      <w:pPr>
        <w:spacing w:before="181"/>
        <w:ind w:left="12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</w:t>
      </w:r>
      <w:r>
        <w:rPr>
          <w:sz w:val="28"/>
        </w:rPr>
        <w:t>10</w:t>
      </w:r>
      <w:r>
        <w:rPr>
          <w:spacing w:val="-13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20"/>
          <w:sz w:val="28"/>
        </w:rPr>
        <w:t xml:space="preserve"> </w:t>
      </w:r>
      <w:r>
        <w:rPr>
          <w:sz w:val="28"/>
        </w:rPr>
        <w:t>8</w:t>
      </w:r>
      <w:r>
        <w:rPr>
          <w:i/>
          <w:sz w:val="28"/>
        </w:rPr>
        <w:t>,</w:t>
      </w:r>
      <w:r>
        <w:rPr>
          <w:sz w:val="28"/>
        </w:rPr>
        <w:t>4</w:t>
      </w:r>
      <w:r>
        <w:rPr>
          <w:spacing w:val="14"/>
          <w:sz w:val="28"/>
        </w:rPr>
        <w:t xml:space="preserve"> </w:t>
      </w:r>
      <w:r>
        <w:rPr>
          <w:i/>
          <w:sz w:val="28"/>
        </w:rPr>
        <w:t>мм</w:t>
      </w:r>
      <w:r>
        <w:rPr>
          <w:i/>
          <w:spacing w:val="-23"/>
          <w:sz w:val="28"/>
        </w:rPr>
        <w:t xml:space="preserve"> </w:t>
      </w:r>
      <w:r>
        <w:rPr>
          <w:spacing w:val="-10"/>
          <w:sz w:val="28"/>
        </w:rPr>
        <w:t>.</w:t>
      </w:r>
    </w:p>
    <w:p w:rsidR="00DE16A0" w:rsidRDefault="00DE16A0">
      <w:pPr>
        <w:pStyle w:val="a3"/>
        <w:spacing w:before="79"/>
      </w:pPr>
    </w:p>
    <w:p w:rsidR="00DE16A0" w:rsidRDefault="000C58F3">
      <w:pPr>
        <w:ind w:left="12"/>
        <w:rPr>
          <w:sz w:val="28"/>
        </w:rPr>
      </w:pPr>
      <w:r>
        <w:rPr>
          <w:rFonts w:ascii="Symbol" w:hAnsi="Symbol"/>
          <w:sz w:val="28"/>
        </w:rPr>
        <w:t></w:t>
      </w:r>
      <w:r>
        <w:rPr>
          <w:sz w:val="28"/>
        </w:rPr>
        <w:t>10</w:t>
      </w:r>
      <w:r>
        <w:rPr>
          <w:spacing w:val="-15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7"/>
          <w:sz w:val="28"/>
        </w:rPr>
        <w:t xml:space="preserve"> </w:t>
      </w:r>
      <w:r>
        <w:rPr>
          <w:sz w:val="28"/>
        </w:rPr>
        <w:t>3</w:t>
      </w:r>
      <w:r>
        <w:rPr>
          <w:i/>
          <w:sz w:val="28"/>
        </w:rPr>
        <w:t>,</w:t>
      </w:r>
      <w:r>
        <w:rPr>
          <w:sz w:val="28"/>
        </w:rPr>
        <w:t>6</w:t>
      </w:r>
      <w:r>
        <w:rPr>
          <w:spacing w:val="10"/>
          <w:sz w:val="28"/>
        </w:rPr>
        <w:t xml:space="preserve"> </w:t>
      </w:r>
      <w:r>
        <w:rPr>
          <w:i/>
          <w:sz w:val="28"/>
        </w:rPr>
        <w:t>мм</w:t>
      </w:r>
      <w:r>
        <w:rPr>
          <w:i/>
          <w:spacing w:val="-28"/>
          <w:sz w:val="28"/>
        </w:rPr>
        <w:t xml:space="preserve"> </w:t>
      </w:r>
      <w:r>
        <w:rPr>
          <w:spacing w:val="-10"/>
          <w:sz w:val="28"/>
        </w:rPr>
        <w:t>.</w:t>
      </w:r>
    </w:p>
    <w:p w:rsidR="00DE16A0" w:rsidRDefault="00DE16A0">
      <w:pPr>
        <w:rPr>
          <w:sz w:val="28"/>
        </w:rPr>
        <w:sectPr w:rsidR="00DE16A0">
          <w:type w:val="continuous"/>
          <w:pgSz w:w="11900" w:h="16840"/>
          <w:pgMar w:top="1060" w:right="1000" w:bottom="1440" w:left="1020" w:header="0" w:footer="978" w:gutter="0"/>
          <w:cols w:num="3" w:space="720" w:equalWidth="0">
            <w:col w:w="4191" w:space="40"/>
            <w:col w:w="1057" w:space="39"/>
            <w:col w:w="4553"/>
          </w:cols>
        </w:sectPr>
      </w:pPr>
    </w:p>
    <w:p w:rsidR="00DE16A0" w:rsidRDefault="000C58F3">
      <w:pPr>
        <w:spacing w:before="204"/>
        <w:jc w:val="right"/>
        <w:rPr>
          <w:sz w:val="19"/>
        </w:rPr>
      </w:pPr>
      <w:r>
        <w:rPr>
          <w:i/>
          <w:position w:val="4"/>
          <w:sz w:val="28"/>
        </w:rPr>
        <w:lastRenderedPageBreak/>
        <w:t>R</w:t>
      </w:r>
      <w:r>
        <w:rPr>
          <w:i/>
          <w:sz w:val="19"/>
        </w:rPr>
        <w:t>круга</w:t>
      </w:r>
      <w:r>
        <w:rPr>
          <w:i/>
          <w:spacing w:val="19"/>
          <w:sz w:val="19"/>
        </w:rPr>
        <w:t xml:space="preserve"> </w:t>
      </w:r>
      <w:r>
        <w:rPr>
          <w:i/>
          <w:sz w:val="19"/>
        </w:rPr>
        <w:t>СЦХ</w:t>
      </w:r>
      <w:r>
        <w:rPr>
          <w:i/>
          <w:spacing w:val="-27"/>
          <w:sz w:val="19"/>
        </w:rPr>
        <w:t xml:space="preserve"> </w:t>
      </w:r>
      <w:r>
        <w:rPr>
          <w:spacing w:val="-10"/>
          <w:sz w:val="19"/>
          <w:vertAlign w:val="subscript"/>
        </w:rPr>
        <w:t>6</w:t>
      </w:r>
    </w:p>
    <w:p w:rsidR="00DE16A0" w:rsidRDefault="000C58F3">
      <w:pPr>
        <w:pStyle w:val="a3"/>
        <w:spacing w:before="47" w:line="184" w:lineRule="auto"/>
        <w:ind w:left="58"/>
      </w:pPr>
      <w:r>
        <w:br w:type="column"/>
      </w:r>
      <w:r>
        <w:rPr>
          <w:rFonts w:ascii="Symbol" w:hAnsi="Symbol"/>
          <w:position w:val="-17"/>
        </w:rPr>
        <w:lastRenderedPageBreak/>
        <w:t></w:t>
      </w:r>
      <w:r>
        <w:rPr>
          <w:spacing w:val="65"/>
          <w:w w:val="150"/>
          <w:position w:val="-17"/>
        </w:rPr>
        <w:t xml:space="preserve"> </w:t>
      </w:r>
      <w:r>
        <w:rPr>
          <w:spacing w:val="-4"/>
        </w:rPr>
        <w:t>8500</w:t>
      </w:r>
    </w:p>
    <w:p w:rsidR="00DE16A0" w:rsidRDefault="000C58F3">
      <w:pPr>
        <w:pStyle w:val="a3"/>
        <w:spacing w:line="268" w:lineRule="exact"/>
        <w:ind w:left="28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430208" behindDoc="1" locked="0" layoutInCell="1" allowOverlap="1">
                <wp:simplePos x="0" y="0"/>
                <wp:positionH relativeFrom="page">
                  <wp:posOffset>3477577</wp:posOffset>
                </wp:positionH>
                <wp:positionV relativeFrom="paragraph">
                  <wp:posOffset>-50946</wp:posOffset>
                </wp:positionV>
                <wp:extent cx="495934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9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934">
                              <a:moveTo>
                                <a:pt x="0" y="0"/>
                              </a:moveTo>
                              <a:lnTo>
                                <a:pt x="495490" y="0"/>
                              </a:lnTo>
                            </a:path>
                          </a:pathLst>
                        </a:custGeom>
                        <a:ln w="8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6886272" from="273.825012pt,-4.011521pt" to="312.840012pt,-4.011521pt" stroked="true" strokeweight=".6872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</w:rPr>
        <w:t>5538</w:t>
      </w:r>
      <w:r>
        <w:rPr>
          <w:i/>
          <w:spacing w:val="-4"/>
        </w:rPr>
        <w:t>,</w:t>
      </w:r>
      <w:r>
        <w:rPr>
          <w:spacing w:val="-4"/>
        </w:rPr>
        <w:t>8</w:t>
      </w:r>
    </w:p>
    <w:p w:rsidR="00DE16A0" w:rsidRDefault="000C58F3">
      <w:pPr>
        <w:spacing w:before="181"/>
        <w:ind w:left="16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</w:t>
      </w:r>
      <w:r>
        <w:rPr>
          <w:sz w:val="28"/>
        </w:rPr>
        <w:t>10</w:t>
      </w:r>
      <w:r>
        <w:rPr>
          <w:spacing w:val="-14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40"/>
          <w:sz w:val="28"/>
        </w:rPr>
        <w:t xml:space="preserve"> </w:t>
      </w:r>
      <w:r>
        <w:rPr>
          <w:sz w:val="28"/>
        </w:rPr>
        <w:t>15</w:t>
      </w:r>
      <w:r>
        <w:rPr>
          <w:i/>
          <w:sz w:val="28"/>
        </w:rPr>
        <w:t>,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мм</w:t>
      </w:r>
      <w:r>
        <w:rPr>
          <w:i/>
          <w:spacing w:val="-22"/>
          <w:sz w:val="28"/>
        </w:rPr>
        <w:t xml:space="preserve"> </w:t>
      </w:r>
      <w:r>
        <w:rPr>
          <w:spacing w:val="-10"/>
          <w:sz w:val="28"/>
        </w:rPr>
        <w:t>.</w:t>
      </w:r>
    </w:p>
    <w:p w:rsidR="00DE16A0" w:rsidRDefault="00DE16A0">
      <w:pPr>
        <w:rPr>
          <w:sz w:val="28"/>
        </w:rPr>
        <w:sectPr w:rsidR="00DE16A0">
          <w:type w:val="continuous"/>
          <w:pgSz w:w="11900" w:h="16840"/>
          <w:pgMar w:top="1060" w:right="1000" w:bottom="1440" w:left="1020" w:header="0" w:footer="978" w:gutter="0"/>
          <w:cols w:num="3" w:space="720" w:equalWidth="0">
            <w:col w:w="4138" w:space="40"/>
            <w:col w:w="1053" w:space="39"/>
            <w:col w:w="4610"/>
          </w:cols>
        </w:sectPr>
      </w:pPr>
    </w:p>
    <w:p w:rsidR="00DE16A0" w:rsidRDefault="000C58F3">
      <w:pPr>
        <w:pStyle w:val="a4"/>
        <w:numPr>
          <w:ilvl w:val="0"/>
          <w:numId w:val="3"/>
        </w:numPr>
        <w:tabs>
          <w:tab w:val="left" w:pos="1085"/>
        </w:tabs>
        <w:spacing w:before="14"/>
        <w:ind w:right="133" w:firstLine="566"/>
        <w:rPr>
          <w:sz w:val="28"/>
        </w:rPr>
      </w:pPr>
      <w:r>
        <w:rPr>
          <w:sz w:val="28"/>
        </w:rPr>
        <w:lastRenderedPageBreak/>
        <w:t>Долю</w:t>
      </w:r>
      <w:r>
        <w:rPr>
          <w:spacing w:val="80"/>
          <w:sz w:val="28"/>
        </w:rPr>
        <w:t xml:space="preserve"> </w:t>
      </w:r>
      <w:r>
        <w:rPr>
          <w:sz w:val="28"/>
        </w:rPr>
        <w:t>рынка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стратегических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80"/>
          <w:sz w:val="28"/>
        </w:rPr>
        <w:t xml:space="preserve"> </w:t>
      </w:r>
      <w:r>
        <w:rPr>
          <w:sz w:val="28"/>
        </w:rPr>
        <w:t>хозяйствования,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определяется по следующей формуле и отражается как сектор внутри круга:</w:t>
      </w:r>
    </w:p>
    <w:p w:rsidR="00DE16A0" w:rsidRDefault="00DE16A0">
      <w:pPr>
        <w:rPr>
          <w:sz w:val="28"/>
        </w:rPr>
        <w:sectPr w:rsidR="00DE16A0">
          <w:type w:val="continuous"/>
          <w:pgSz w:w="11900" w:h="16840"/>
          <w:pgMar w:top="1060" w:right="1000" w:bottom="1440" w:left="1020" w:header="0" w:footer="978" w:gutter="0"/>
          <w:cols w:space="720"/>
        </w:sectPr>
      </w:pPr>
    </w:p>
    <w:p w:rsidR="00DE16A0" w:rsidRDefault="000C58F3">
      <w:pPr>
        <w:tabs>
          <w:tab w:val="left" w:pos="2598"/>
        </w:tabs>
        <w:spacing w:before="166"/>
        <w:ind w:left="1802"/>
        <w:rPr>
          <w:rFonts w:ascii="Symbol" w:hAnsi="Symbol"/>
          <w:sz w:val="28"/>
        </w:rPr>
      </w:pPr>
      <w:r>
        <w:rPr>
          <w:i/>
          <w:spacing w:val="-4"/>
          <w:sz w:val="28"/>
        </w:rPr>
        <w:lastRenderedPageBreak/>
        <w:t>Доля</w:t>
      </w:r>
      <w:r>
        <w:rPr>
          <w:i/>
          <w:sz w:val="28"/>
        </w:rPr>
        <w:tab/>
        <w:t>рынка</w:t>
      </w:r>
      <w:r>
        <w:rPr>
          <w:i/>
          <w:spacing w:val="27"/>
          <w:sz w:val="28"/>
        </w:rPr>
        <w:t xml:space="preserve">  </w:t>
      </w:r>
      <w:proofErr w:type="spellStart"/>
      <w:r>
        <w:rPr>
          <w:i/>
          <w:sz w:val="28"/>
        </w:rPr>
        <w:t>СЦХ</w:t>
      </w:r>
      <w:r>
        <w:rPr>
          <w:i/>
          <w:sz w:val="28"/>
          <w:vertAlign w:val="subscript"/>
        </w:rPr>
        <w:t>i</w:t>
      </w:r>
      <w:proofErr w:type="spellEnd"/>
      <w:r>
        <w:rPr>
          <w:i/>
          <w:spacing w:val="26"/>
          <w:sz w:val="28"/>
        </w:rPr>
        <w:t xml:space="preserve"> </w:t>
      </w:r>
      <w:r>
        <w:rPr>
          <w:rFonts w:ascii="Symbol" w:hAnsi="Symbol"/>
          <w:spacing w:val="-10"/>
          <w:sz w:val="28"/>
        </w:rPr>
        <w:t></w:t>
      </w:r>
    </w:p>
    <w:p w:rsidR="00DE16A0" w:rsidRDefault="000C58F3">
      <w:pPr>
        <w:tabs>
          <w:tab w:val="left" w:pos="1336"/>
        </w:tabs>
        <w:spacing w:before="9" w:line="292" w:lineRule="auto"/>
        <w:ind w:left="50" w:firstLine="38"/>
        <w:rPr>
          <w:i/>
          <w:sz w:val="28"/>
        </w:rPr>
      </w:pPr>
      <w:r>
        <w:br w:type="column"/>
      </w:r>
      <w:r>
        <w:rPr>
          <w:i/>
          <w:sz w:val="28"/>
          <w:u w:val="single"/>
        </w:rPr>
        <w:lastRenderedPageBreak/>
        <w:t>Объем</w:t>
      </w:r>
      <w:r>
        <w:rPr>
          <w:i/>
          <w:spacing w:val="80"/>
          <w:sz w:val="28"/>
          <w:u w:val="single"/>
        </w:rPr>
        <w:t xml:space="preserve"> </w:t>
      </w:r>
      <w:r>
        <w:rPr>
          <w:i/>
          <w:sz w:val="28"/>
          <w:u w:val="single"/>
        </w:rPr>
        <w:t>продаж</w:t>
      </w:r>
      <w:r>
        <w:rPr>
          <w:i/>
          <w:spacing w:val="80"/>
          <w:sz w:val="28"/>
          <w:u w:val="single"/>
        </w:rPr>
        <w:t xml:space="preserve"> </w:t>
      </w:r>
      <w:proofErr w:type="spellStart"/>
      <w:r>
        <w:rPr>
          <w:i/>
          <w:sz w:val="28"/>
          <w:u w:val="single"/>
        </w:rPr>
        <w:t>СЦХ</w:t>
      </w:r>
      <w:r>
        <w:rPr>
          <w:i/>
          <w:sz w:val="28"/>
          <w:u w:val="single"/>
          <w:vertAlign w:val="subscript"/>
        </w:rPr>
        <w:t>i</w:t>
      </w:r>
      <w:proofErr w:type="spellEnd"/>
      <w:r>
        <w:rPr>
          <w:i/>
          <w:sz w:val="28"/>
        </w:rPr>
        <w:t xml:space="preserve"> </w:t>
      </w:r>
      <w:r>
        <w:rPr>
          <w:i/>
          <w:spacing w:val="-2"/>
          <w:sz w:val="28"/>
        </w:rPr>
        <w:t>Емкость</w:t>
      </w:r>
      <w:r>
        <w:rPr>
          <w:i/>
          <w:sz w:val="28"/>
        </w:rPr>
        <w:tab/>
        <w:t>рынка</w:t>
      </w:r>
      <w:r>
        <w:rPr>
          <w:i/>
          <w:spacing w:val="80"/>
          <w:sz w:val="28"/>
        </w:rPr>
        <w:t xml:space="preserve"> </w:t>
      </w:r>
      <w:proofErr w:type="spellStart"/>
      <w:r>
        <w:rPr>
          <w:i/>
          <w:sz w:val="28"/>
        </w:rPr>
        <w:t>СЦХ</w:t>
      </w:r>
      <w:r>
        <w:rPr>
          <w:i/>
          <w:sz w:val="28"/>
          <w:vertAlign w:val="subscript"/>
        </w:rPr>
        <w:t>i</w:t>
      </w:r>
      <w:proofErr w:type="spellEnd"/>
    </w:p>
    <w:p w:rsidR="00DE16A0" w:rsidRDefault="000C58F3">
      <w:pPr>
        <w:pStyle w:val="a3"/>
        <w:tabs>
          <w:tab w:val="left" w:pos="1628"/>
        </w:tabs>
        <w:spacing w:before="166"/>
        <w:ind w:left="53"/>
      </w:pPr>
      <w:r>
        <w:br w:type="column"/>
      </w:r>
      <w:r>
        <w:rPr>
          <w:rFonts w:ascii="Symbol" w:hAnsi="Symbol"/>
        </w:rPr>
        <w:lastRenderedPageBreak/>
        <w:t></w:t>
      </w:r>
      <w:r>
        <w:rPr>
          <w:spacing w:val="-36"/>
        </w:rPr>
        <w:t xml:space="preserve"> </w:t>
      </w:r>
      <w:r>
        <w:t>360</w:t>
      </w:r>
      <w:r>
        <w:rPr>
          <w:vertAlign w:val="superscript"/>
        </w:rPr>
        <w:t>0</w:t>
      </w:r>
      <w:r>
        <w:rPr>
          <w:spacing w:val="-24"/>
        </w:rPr>
        <w:t xml:space="preserve"> </w:t>
      </w:r>
      <w:r>
        <w:rPr>
          <w:spacing w:val="-10"/>
        </w:rPr>
        <w:t>.</w:t>
      </w:r>
      <w:r>
        <w:tab/>
      </w:r>
      <w:r>
        <w:rPr>
          <w:spacing w:val="-5"/>
        </w:rPr>
        <w:t>(4)</w:t>
      </w:r>
    </w:p>
    <w:p w:rsidR="00DE16A0" w:rsidRDefault="00DE16A0">
      <w:pPr>
        <w:sectPr w:rsidR="00DE16A0">
          <w:type w:val="continuous"/>
          <w:pgSz w:w="11900" w:h="16840"/>
          <w:pgMar w:top="1060" w:right="1000" w:bottom="1440" w:left="1020" w:header="0" w:footer="978" w:gutter="0"/>
          <w:cols w:num="3" w:space="720" w:equalWidth="0">
            <w:col w:w="4400" w:space="40"/>
            <w:col w:w="2894" w:space="39"/>
            <w:col w:w="2507"/>
          </w:cols>
        </w:sectPr>
      </w:pPr>
    </w:p>
    <w:p w:rsidR="00DE16A0" w:rsidRDefault="00DE16A0">
      <w:pPr>
        <w:pStyle w:val="a3"/>
        <w:spacing w:before="19"/>
        <w:rPr>
          <w:sz w:val="19"/>
        </w:rPr>
      </w:pPr>
    </w:p>
    <w:p w:rsidR="00DE16A0" w:rsidRDefault="000C58F3">
      <w:pPr>
        <w:jc w:val="right"/>
        <w:rPr>
          <w:rFonts w:ascii="Symbol" w:hAnsi="Symbol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2834830</wp:posOffset>
                </wp:positionH>
                <wp:positionV relativeFrom="paragraph">
                  <wp:posOffset>131901</wp:posOffset>
                </wp:positionV>
                <wp:extent cx="60388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885">
                              <a:moveTo>
                                <a:pt x="0" y="0"/>
                              </a:moveTo>
                              <a:lnTo>
                                <a:pt x="603313" y="0"/>
                              </a:lnTo>
                            </a:path>
                          </a:pathLst>
                        </a:custGeom>
                        <a:ln w="87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6832" from="223.214996pt,10.385928pt" to="270.719996pt,10.385928pt" stroked="true" strokeweight=".6881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w w:val="105"/>
          <w:position w:val="4"/>
          <w:sz w:val="28"/>
        </w:rPr>
        <w:t>d</w:t>
      </w:r>
      <w:r>
        <w:rPr>
          <w:i/>
          <w:spacing w:val="-37"/>
          <w:w w:val="105"/>
          <w:position w:val="4"/>
          <w:sz w:val="28"/>
        </w:rPr>
        <w:t xml:space="preserve"> </w:t>
      </w:r>
      <w:r>
        <w:rPr>
          <w:i/>
          <w:w w:val="105"/>
          <w:sz w:val="19"/>
        </w:rPr>
        <w:t>р</w:t>
      </w:r>
      <w:r>
        <w:rPr>
          <w:i/>
          <w:spacing w:val="61"/>
          <w:w w:val="105"/>
          <w:sz w:val="19"/>
        </w:rPr>
        <w:t xml:space="preserve"> </w:t>
      </w:r>
      <w:r>
        <w:rPr>
          <w:i/>
          <w:w w:val="105"/>
          <w:sz w:val="19"/>
        </w:rPr>
        <w:t>СЦХ</w:t>
      </w:r>
      <w:r>
        <w:rPr>
          <w:w w:val="105"/>
          <w:sz w:val="19"/>
          <w:vertAlign w:val="subscript"/>
        </w:rPr>
        <w:t>1</w:t>
      </w:r>
      <w:r>
        <w:rPr>
          <w:spacing w:val="34"/>
          <w:w w:val="105"/>
          <w:sz w:val="19"/>
        </w:rPr>
        <w:t xml:space="preserve"> </w:t>
      </w:r>
      <w:r>
        <w:rPr>
          <w:rFonts w:ascii="Symbol" w:hAnsi="Symbol"/>
          <w:spacing w:val="-10"/>
          <w:w w:val="105"/>
          <w:position w:val="4"/>
          <w:sz w:val="28"/>
        </w:rPr>
        <w:t></w:t>
      </w:r>
    </w:p>
    <w:p w:rsidR="00DE16A0" w:rsidRDefault="000C58F3">
      <w:pPr>
        <w:spacing w:before="65" w:line="278" w:lineRule="auto"/>
        <w:ind w:left="55" w:firstLine="19"/>
        <w:rPr>
          <w:sz w:val="19"/>
        </w:rPr>
      </w:pPr>
      <w:r>
        <w:br w:type="column"/>
      </w:r>
      <w:r>
        <w:rPr>
          <w:i/>
          <w:spacing w:val="-2"/>
          <w:w w:val="105"/>
          <w:position w:val="5"/>
          <w:sz w:val="28"/>
        </w:rPr>
        <w:lastRenderedPageBreak/>
        <w:t>РП</w:t>
      </w:r>
      <w:r>
        <w:rPr>
          <w:i/>
          <w:spacing w:val="-2"/>
          <w:w w:val="105"/>
          <w:sz w:val="19"/>
        </w:rPr>
        <w:t>СЦХ</w:t>
      </w:r>
      <w:r>
        <w:rPr>
          <w:spacing w:val="-2"/>
          <w:w w:val="105"/>
          <w:sz w:val="19"/>
          <w:vertAlign w:val="subscript"/>
        </w:rPr>
        <w:t>1</w:t>
      </w:r>
      <w:r>
        <w:rPr>
          <w:spacing w:val="-2"/>
          <w:w w:val="105"/>
          <w:sz w:val="19"/>
        </w:rPr>
        <w:t xml:space="preserve"> </w:t>
      </w:r>
      <w:r>
        <w:rPr>
          <w:i/>
          <w:spacing w:val="10"/>
          <w:w w:val="105"/>
          <w:position w:val="5"/>
          <w:sz w:val="28"/>
        </w:rPr>
        <w:t>E</w:t>
      </w:r>
      <w:r>
        <w:rPr>
          <w:i/>
          <w:spacing w:val="10"/>
          <w:w w:val="105"/>
          <w:sz w:val="19"/>
        </w:rPr>
        <w:t>р</w:t>
      </w:r>
      <w:r>
        <w:rPr>
          <w:i/>
          <w:spacing w:val="62"/>
          <w:w w:val="105"/>
          <w:sz w:val="19"/>
        </w:rPr>
        <w:t xml:space="preserve"> </w:t>
      </w:r>
      <w:r>
        <w:rPr>
          <w:i/>
          <w:spacing w:val="-4"/>
          <w:w w:val="105"/>
          <w:sz w:val="19"/>
        </w:rPr>
        <w:t>СЦХ</w:t>
      </w:r>
      <w:r>
        <w:rPr>
          <w:spacing w:val="-4"/>
          <w:w w:val="105"/>
          <w:sz w:val="19"/>
          <w:vertAlign w:val="subscript"/>
        </w:rPr>
        <w:t>1</w:t>
      </w:r>
    </w:p>
    <w:p w:rsidR="00DE16A0" w:rsidRDefault="000C58F3">
      <w:pPr>
        <w:pStyle w:val="a3"/>
        <w:spacing w:before="74" w:line="449" w:lineRule="exact"/>
        <w:ind w:left="48"/>
      </w:pPr>
      <w:r>
        <w:br w:type="column"/>
      </w:r>
      <w:r>
        <w:rPr>
          <w:rFonts w:ascii="Symbol" w:hAnsi="Symbol"/>
        </w:rPr>
        <w:lastRenderedPageBreak/>
        <w:t></w:t>
      </w:r>
      <w:r>
        <w:rPr>
          <w:spacing w:val="-33"/>
        </w:rPr>
        <w:t xml:space="preserve"> </w:t>
      </w:r>
      <w:r>
        <w:t>360</w:t>
      </w:r>
      <w:r>
        <w:rPr>
          <w:vertAlign w:val="superscript"/>
        </w:rPr>
        <w:t>0</w:t>
      </w:r>
      <w:r>
        <w:rPr>
          <w:spacing w:val="18"/>
        </w:rPr>
        <w:t xml:space="preserve"> </w:t>
      </w:r>
      <w:r>
        <w:rPr>
          <w:rFonts w:ascii="Symbol" w:hAnsi="Symbol"/>
        </w:rPr>
        <w:t></w:t>
      </w:r>
      <w:r>
        <w:rPr>
          <w:spacing w:val="-4"/>
        </w:rPr>
        <w:t xml:space="preserve"> </w:t>
      </w:r>
      <w:r>
        <w:rPr>
          <w:position w:val="18"/>
        </w:rPr>
        <w:t>1177</w:t>
      </w:r>
      <w:r>
        <w:rPr>
          <w:spacing w:val="8"/>
          <w:position w:val="18"/>
        </w:rPr>
        <w:t xml:space="preserve"> </w:t>
      </w:r>
      <w:r>
        <w:rPr>
          <w:rFonts w:ascii="Symbol" w:hAnsi="Symbol"/>
        </w:rPr>
        <w:t></w:t>
      </w:r>
      <w:r>
        <w:rPr>
          <w:spacing w:val="-37"/>
        </w:rPr>
        <w:t xml:space="preserve"> </w:t>
      </w:r>
      <w:r>
        <w:t>360</w:t>
      </w:r>
      <w:r>
        <w:rPr>
          <w:vertAlign w:val="superscript"/>
        </w:rPr>
        <w:t>0</w:t>
      </w:r>
      <w:r>
        <w:rPr>
          <w:spacing w:val="18"/>
        </w:rPr>
        <w:t xml:space="preserve"> </w:t>
      </w:r>
      <w:r>
        <w:rPr>
          <w:rFonts w:ascii="Symbol" w:hAnsi="Symbol"/>
        </w:rPr>
        <w:t></w:t>
      </w:r>
      <w:r>
        <w:rPr>
          <w:spacing w:val="-9"/>
        </w:rPr>
        <w:t xml:space="preserve"> </w:t>
      </w:r>
      <w:r>
        <w:t>61</w:t>
      </w:r>
      <w:r>
        <w:rPr>
          <w:i/>
        </w:rPr>
        <w:t>,</w:t>
      </w:r>
      <w:r>
        <w:t>4</w:t>
      </w:r>
      <w:r>
        <w:rPr>
          <w:vertAlign w:val="superscript"/>
        </w:rPr>
        <w:t>0</w:t>
      </w:r>
      <w:r>
        <w:rPr>
          <w:spacing w:val="-32"/>
        </w:rPr>
        <w:t xml:space="preserve"> </w:t>
      </w:r>
      <w:r>
        <w:rPr>
          <w:spacing w:val="-10"/>
        </w:rPr>
        <w:t>.</w:t>
      </w:r>
    </w:p>
    <w:p w:rsidR="00DE16A0" w:rsidRDefault="000C58F3">
      <w:pPr>
        <w:pStyle w:val="a3"/>
        <w:spacing w:line="269" w:lineRule="exact"/>
        <w:ind w:left="98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431744" behindDoc="1" locked="0" layoutInCell="1" allowOverlap="1">
                <wp:simplePos x="0" y="0"/>
                <wp:positionH relativeFrom="page">
                  <wp:posOffset>4057840</wp:posOffset>
                </wp:positionH>
                <wp:positionV relativeFrom="paragraph">
                  <wp:posOffset>-49698</wp:posOffset>
                </wp:positionV>
                <wp:extent cx="372745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745">
                              <a:moveTo>
                                <a:pt x="0" y="0"/>
                              </a:moveTo>
                              <a:lnTo>
                                <a:pt x="372237" y="0"/>
                              </a:lnTo>
                            </a:path>
                          </a:pathLst>
                        </a:custGeom>
                        <a:ln w="87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6884736" from="319.515015pt,-3.913236pt" to="348.825015pt,-3.913236pt" stroked="true" strokeweight=".6881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</w:rPr>
        <w:t>6897</w:t>
      </w:r>
    </w:p>
    <w:p w:rsidR="00DE16A0" w:rsidRDefault="00DE16A0">
      <w:pPr>
        <w:spacing w:line="269" w:lineRule="exact"/>
        <w:sectPr w:rsidR="00DE16A0">
          <w:pgSz w:w="11900" w:h="16840"/>
          <w:pgMar w:top="1060" w:right="1000" w:bottom="1240" w:left="1020" w:header="0" w:footer="978" w:gutter="0"/>
          <w:cols w:num="3" w:space="720" w:equalWidth="0">
            <w:col w:w="3378" w:space="40"/>
            <w:col w:w="937" w:space="39"/>
            <w:col w:w="5486"/>
          </w:cols>
        </w:sectPr>
      </w:pPr>
    </w:p>
    <w:p w:rsidR="00DE16A0" w:rsidRDefault="000C58F3">
      <w:pPr>
        <w:spacing w:before="186"/>
        <w:jc w:val="right"/>
        <w:rPr>
          <w:sz w:val="19"/>
        </w:rPr>
      </w:pPr>
      <w:r>
        <w:rPr>
          <w:i/>
          <w:w w:val="105"/>
          <w:position w:val="4"/>
          <w:sz w:val="28"/>
        </w:rPr>
        <w:lastRenderedPageBreak/>
        <w:t>d</w:t>
      </w:r>
      <w:r>
        <w:rPr>
          <w:i/>
          <w:spacing w:val="-37"/>
          <w:w w:val="105"/>
          <w:position w:val="4"/>
          <w:sz w:val="28"/>
        </w:rPr>
        <w:t xml:space="preserve"> </w:t>
      </w:r>
      <w:r>
        <w:rPr>
          <w:i/>
          <w:w w:val="105"/>
          <w:sz w:val="19"/>
        </w:rPr>
        <w:t>р</w:t>
      </w:r>
      <w:r>
        <w:rPr>
          <w:i/>
          <w:spacing w:val="42"/>
          <w:w w:val="105"/>
          <w:sz w:val="19"/>
        </w:rPr>
        <w:t xml:space="preserve"> </w:t>
      </w:r>
      <w:r>
        <w:rPr>
          <w:i/>
          <w:w w:val="105"/>
          <w:sz w:val="19"/>
        </w:rPr>
        <w:t>СЦХ</w:t>
      </w:r>
      <w:r>
        <w:rPr>
          <w:i/>
          <w:spacing w:val="-30"/>
          <w:w w:val="105"/>
          <w:sz w:val="19"/>
        </w:rPr>
        <w:t xml:space="preserve"> </w:t>
      </w:r>
      <w:r>
        <w:rPr>
          <w:spacing w:val="-10"/>
          <w:w w:val="105"/>
          <w:sz w:val="19"/>
          <w:vertAlign w:val="subscript"/>
        </w:rPr>
        <w:t>2</w:t>
      </w:r>
    </w:p>
    <w:p w:rsidR="00DE16A0" w:rsidRDefault="000C58F3">
      <w:pPr>
        <w:pStyle w:val="a3"/>
        <w:spacing w:before="29" w:line="184" w:lineRule="auto"/>
        <w:ind w:left="62"/>
      </w:pPr>
      <w:r>
        <w:br w:type="column"/>
      </w:r>
      <w:r>
        <w:rPr>
          <w:rFonts w:ascii="Symbol" w:hAnsi="Symbol"/>
          <w:position w:val="-17"/>
        </w:rPr>
        <w:lastRenderedPageBreak/>
        <w:t></w:t>
      </w:r>
      <w:r>
        <w:rPr>
          <w:spacing w:val="76"/>
          <w:position w:val="-17"/>
        </w:rPr>
        <w:t xml:space="preserve"> </w:t>
      </w:r>
      <w:r>
        <w:rPr>
          <w:spacing w:val="-5"/>
        </w:rPr>
        <w:t>305</w:t>
      </w:r>
    </w:p>
    <w:p w:rsidR="00DE16A0" w:rsidRDefault="000C58F3">
      <w:pPr>
        <w:pStyle w:val="a3"/>
        <w:spacing w:line="268" w:lineRule="exact"/>
        <w:ind w:left="29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432256" behindDoc="1" locked="0" layoutInCell="1" allowOverlap="1">
                <wp:simplePos x="0" y="0"/>
                <wp:positionH relativeFrom="page">
                  <wp:posOffset>3454908</wp:posOffset>
                </wp:positionH>
                <wp:positionV relativeFrom="paragraph">
                  <wp:posOffset>-50910</wp:posOffset>
                </wp:positionV>
                <wp:extent cx="369570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570">
                              <a:moveTo>
                                <a:pt x="0" y="0"/>
                              </a:moveTo>
                              <a:lnTo>
                                <a:pt x="369188" y="0"/>
                              </a:lnTo>
                            </a:path>
                          </a:pathLst>
                        </a:custGeom>
                        <a:ln w="87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6884224" from="272.040009pt,-4.008721pt" to="301.110009pt,-4.008721pt" stroked="true" strokeweight=".6873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</w:rPr>
        <w:t>2478</w:t>
      </w:r>
    </w:p>
    <w:p w:rsidR="00DE16A0" w:rsidRDefault="000C58F3">
      <w:pPr>
        <w:pStyle w:val="a3"/>
        <w:spacing w:before="163"/>
        <w:ind w:left="11"/>
      </w:pPr>
      <w:r>
        <w:br w:type="column"/>
      </w:r>
      <w:r>
        <w:rPr>
          <w:rFonts w:ascii="Symbol" w:hAnsi="Symbol"/>
        </w:rPr>
        <w:lastRenderedPageBreak/>
        <w:t></w:t>
      </w:r>
      <w:r>
        <w:rPr>
          <w:spacing w:val="-38"/>
        </w:rPr>
        <w:t xml:space="preserve"> </w:t>
      </w:r>
      <w:r>
        <w:t>360</w:t>
      </w:r>
      <w:r>
        <w:rPr>
          <w:vertAlign w:val="superscript"/>
        </w:rPr>
        <w:t>0</w:t>
      </w:r>
      <w:r>
        <w:rPr>
          <w:spacing w:val="14"/>
        </w:rPr>
        <w:t xml:space="preserve"> </w:t>
      </w:r>
      <w:r>
        <w:rPr>
          <w:rFonts w:ascii="Symbol" w:hAnsi="Symbol"/>
        </w:rPr>
        <w:t></w:t>
      </w:r>
      <w:r>
        <w:rPr>
          <w:spacing w:val="-5"/>
        </w:rPr>
        <w:t xml:space="preserve"> </w:t>
      </w:r>
      <w:r>
        <w:t>44</w:t>
      </w:r>
      <w:r>
        <w:rPr>
          <w:i/>
        </w:rPr>
        <w:t>,</w:t>
      </w:r>
      <w:r>
        <w:t>3</w:t>
      </w:r>
      <w:r>
        <w:rPr>
          <w:vertAlign w:val="superscript"/>
        </w:rPr>
        <w:t>0</w:t>
      </w:r>
      <w:r>
        <w:rPr>
          <w:spacing w:val="-37"/>
        </w:rPr>
        <w:t xml:space="preserve"> </w:t>
      </w:r>
      <w:r>
        <w:rPr>
          <w:spacing w:val="-10"/>
        </w:rPr>
        <w:t>.</w:t>
      </w:r>
    </w:p>
    <w:p w:rsidR="00DE16A0" w:rsidRDefault="00DE16A0">
      <w:pPr>
        <w:sectPr w:rsidR="00DE16A0">
          <w:type w:val="continuous"/>
          <w:pgSz w:w="11900" w:h="16840"/>
          <w:pgMar w:top="1060" w:right="1000" w:bottom="1440" w:left="1020" w:header="0" w:footer="978" w:gutter="0"/>
          <w:cols w:num="3" w:space="720" w:equalWidth="0">
            <w:col w:w="4100" w:space="40"/>
            <w:col w:w="861" w:space="39"/>
            <w:col w:w="4840"/>
          </w:cols>
        </w:sectPr>
      </w:pPr>
    </w:p>
    <w:p w:rsidR="00DE16A0" w:rsidRDefault="000C58F3">
      <w:pPr>
        <w:spacing w:before="185"/>
        <w:jc w:val="right"/>
        <w:rPr>
          <w:sz w:val="19"/>
        </w:rPr>
      </w:pPr>
      <w:r>
        <w:rPr>
          <w:i/>
          <w:position w:val="4"/>
          <w:sz w:val="28"/>
        </w:rPr>
        <w:lastRenderedPageBreak/>
        <w:t>d</w:t>
      </w:r>
      <w:r>
        <w:rPr>
          <w:i/>
          <w:spacing w:val="-33"/>
          <w:position w:val="4"/>
          <w:sz w:val="28"/>
        </w:rPr>
        <w:t xml:space="preserve"> </w:t>
      </w:r>
      <w:r>
        <w:rPr>
          <w:i/>
          <w:sz w:val="19"/>
        </w:rPr>
        <w:t>р</w:t>
      </w:r>
      <w:r>
        <w:rPr>
          <w:i/>
          <w:spacing w:val="70"/>
          <w:sz w:val="19"/>
        </w:rPr>
        <w:t xml:space="preserve"> </w:t>
      </w:r>
      <w:r>
        <w:rPr>
          <w:i/>
          <w:spacing w:val="-4"/>
          <w:sz w:val="19"/>
        </w:rPr>
        <w:t>СЦХ</w:t>
      </w:r>
      <w:r>
        <w:rPr>
          <w:spacing w:val="-4"/>
          <w:sz w:val="19"/>
          <w:vertAlign w:val="subscript"/>
        </w:rPr>
        <w:t>3</w:t>
      </w:r>
    </w:p>
    <w:p w:rsidR="00DE16A0" w:rsidRDefault="000C58F3">
      <w:pPr>
        <w:pStyle w:val="a3"/>
        <w:spacing w:before="2" w:line="449" w:lineRule="exact"/>
        <w:ind w:left="58"/>
      </w:pPr>
      <w:r>
        <w:br w:type="column"/>
      </w:r>
      <w:r>
        <w:rPr>
          <w:rFonts w:ascii="Symbol" w:hAnsi="Symbol"/>
        </w:rPr>
        <w:lastRenderedPageBreak/>
        <w:t></w:t>
      </w:r>
      <w:r>
        <w:rPr>
          <w:spacing w:val="-6"/>
        </w:rPr>
        <w:t xml:space="preserve"> </w:t>
      </w:r>
      <w:r>
        <w:rPr>
          <w:position w:val="18"/>
        </w:rPr>
        <w:t>1062</w:t>
      </w:r>
      <w:r>
        <w:rPr>
          <w:spacing w:val="-2"/>
          <w:position w:val="18"/>
        </w:rPr>
        <w:t xml:space="preserve"> </w:t>
      </w:r>
      <w:r>
        <w:rPr>
          <w:rFonts w:ascii="Symbol" w:hAnsi="Symbol"/>
        </w:rPr>
        <w:t></w:t>
      </w:r>
      <w:r>
        <w:rPr>
          <w:spacing w:val="-33"/>
        </w:rPr>
        <w:t xml:space="preserve"> </w:t>
      </w:r>
      <w:r>
        <w:t>360</w:t>
      </w:r>
      <w:r>
        <w:rPr>
          <w:vertAlign w:val="superscript"/>
        </w:rPr>
        <w:t>0</w:t>
      </w:r>
      <w:r>
        <w:rPr>
          <w:spacing w:val="18"/>
        </w:rPr>
        <w:t xml:space="preserve"> </w:t>
      </w:r>
      <w:r>
        <w:rPr>
          <w:rFonts w:ascii="Symbol" w:hAnsi="Symbol"/>
        </w:rPr>
        <w:t></w:t>
      </w:r>
      <w:r>
        <w:rPr>
          <w:spacing w:val="-10"/>
        </w:rPr>
        <w:t xml:space="preserve"> </w:t>
      </w:r>
      <w:r>
        <w:t>44</w:t>
      </w:r>
      <w:r>
        <w:rPr>
          <w:i/>
        </w:rPr>
        <w:t>,</w:t>
      </w:r>
      <w:r>
        <w:t>2</w:t>
      </w:r>
      <w:r>
        <w:rPr>
          <w:vertAlign w:val="superscript"/>
        </w:rPr>
        <w:t>0</w:t>
      </w:r>
      <w:r>
        <w:rPr>
          <w:spacing w:val="-37"/>
        </w:rPr>
        <w:t xml:space="preserve"> </w:t>
      </w:r>
      <w:r>
        <w:rPr>
          <w:spacing w:val="-10"/>
        </w:rPr>
        <w:t>.</w:t>
      </w:r>
    </w:p>
    <w:p w:rsidR="00DE16A0" w:rsidRDefault="000C58F3">
      <w:pPr>
        <w:pStyle w:val="a3"/>
        <w:spacing w:line="269" w:lineRule="exact"/>
        <w:ind w:left="28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432768" behindDoc="1" locked="0" layoutInCell="1" allowOverlap="1">
                <wp:simplePos x="0" y="0"/>
                <wp:positionH relativeFrom="page">
                  <wp:posOffset>3449383</wp:posOffset>
                </wp:positionH>
                <wp:positionV relativeFrom="paragraph">
                  <wp:posOffset>-50693</wp:posOffset>
                </wp:positionV>
                <wp:extent cx="363855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855">
                              <a:moveTo>
                                <a:pt x="0" y="0"/>
                              </a:moveTo>
                              <a:lnTo>
                                <a:pt x="363664" y="0"/>
                              </a:lnTo>
                            </a:path>
                          </a:pathLst>
                        </a:custGeom>
                        <a:ln w="87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6883712" from="271.605011pt,-3.991617pt" to="300.240011pt,-3.991617pt" stroked="true" strokeweight=".6873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</w:rPr>
        <w:t>8656</w:t>
      </w:r>
    </w:p>
    <w:p w:rsidR="00DE16A0" w:rsidRDefault="00DE16A0">
      <w:pPr>
        <w:spacing w:line="269" w:lineRule="exact"/>
        <w:sectPr w:rsidR="00DE16A0">
          <w:type w:val="continuous"/>
          <w:pgSz w:w="11900" w:h="16840"/>
          <w:pgMar w:top="1060" w:right="1000" w:bottom="1440" w:left="1020" w:header="0" w:footer="978" w:gutter="0"/>
          <w:cols w:num="2" w:space="720" w:equalWidth="0">
            <w:col w:w="4095" w:space="40"/>
            <w:col w:w="5745"/>
          </w:cols>
        </w:sectPr>
      </w:pPr>
    </w:p>
    <w:p w:rsidR="00DE16A0" w:rsidRDefault="000C58F3">
      <w:pPr>
        <w:spacing w:before="185"/>
        <w:jc w:val="right"/>
        <w:rPr>
          <w:sz w:val="19"/>
        </w:rPr>
      </w:pPr>
      <w:r>
        <w:rPr>
          <w:i/>
          <w:w w:val="105"/>
          <w:position w:val="4"/>
          <w:sz w:val="28"/>
        </w:rPr>
        <w:lastRenderedPageBreak/>
        <w:t>d</w:t>
      </w:r>
      <w:r>
        <w:rPr>
          <w:i/>
          <w:spacing w:val="-37"/>
          <w:w w:val="105"/>
          <w:position w:val="4"/>
          <w:sz w:val="28"/>
        </w:rPr>
        <w:t xml:space="preserve"> </w:t>
      </w:r>
      <w:r>
        <w:rPr>
          <w:i/>
          <w:w w:val="105"/>
          <w:sz w:val="19"/>
        </w:rPr>
        <w:t>р</w:t>
      </w:r>
      <w:r>
        <w:rPr>
          <w:i/>
          <w:spacing w:val="42"/>
          <w:w w:val="105"/>
          <w:sz w:val="19"/>
        </w:rPr>
        <w:t xml:space="preserve"> </w:t>
      </w:r>
      <w:r>
        <w:rPr>
          <w:i/>
          <w:w w:val="105"/>
          <w:sz w:val="19"/>
        </w:rPr>
        <w:t>СЦХ</w:t>
      </w:r>
      <w:r>
        <w:rPr>
          <w:i/>
          <w:spacing w:val="-30"/>
          <w:w w:val="105"/>
          <w:sz w:val="19"/>
        </w:rPr>
        <w:t xml:space="preserve"> </w:t>
      </w:r>
      <w:r>
        <w:rPr>
          <w:spacing w:val="-10"/>
          <w:w w:val="105"/>
          <w:sz w:val="19"/>
          <w:vertAlign w:val="subscript"/>
        </w:rPr>
        <w:t>4</w:t>
      </w:r>
    </w:p>
    <w:p w:rsidR="00DE16A0" w:rsidRDefault="000C58F3">
      <w:pPr>
        <w:pStyle w:val="a3"/>
        <w:spacing w:before="27" w:line="184" w:lineRule="auto"/>
        <w:ind w:left="62"/>
      </w:pPr>
      <w:r>
        <w:br w:type="column"/>
      </w:r>
      <w:r>
        <w:rPr>
          <w:rFonts w:ascii="Symbol" w:hAnsi="Symbol"/>
          <w:position w:val="-17"/>
        </w:rPr>
        <w:lastRenderedPageBreak/>
        <w:t></w:t>
      </w:r>
      <w:r>
        <w:rPr>
          <w:spacing w:val="46"/>
          <w:w w:val="150"/>
          <w:position w:val="-17"/>
        </w:rPr>
        <w:t xml:space="preserve"> </w:t>
      </w:r>
      <w:r>
        <w:rPr>
          <w:spacing w:val="-5"/>
        </w:rPr>
        <w:t>523</w:t>
      </w:r>
    </w:p>
    <w:p w:rsidR="00DE16A0" w:rsidRDefault="000C58F3">
      <w:pPr>
        <w:pStyle w:val="a3"/>
        <w:spacing w:line="268" w:lineRule="exact"/>
        <w:ind w:left="29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433280" behindDoc="1" locked="0" layoutInCell="1" allowOverlap="1">
                <wp:simplePos x="0" y="0"/>
                <wp:positionH relativeFrom="page">
                  <wp:posOffset>3449573</wp:posOffset>
                </wp:positionH>
                <wp:positionV relativeFrom="paragraph">
                  <wp:posOffset>-50402</wp:posOffset>
                </wp:positionV>
                <wp:extent cx="372745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745">
                              <a:moveTo>
                                <a:pt x="0" y="0"/>
                              </a:moveTo>
                              <a:lnTo>
                                <a:pt x="372617" y="0"/>
                              </a:lnTo>
                            </a:path>
                          </a:pathLst>
                        </a:custGeom>
                        <a:ln w="87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6883200" from="271.619995pt,-3.968672pt" to="300.959995pt,-3.968672pt" stroked="true" strokeweight=".6877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</w:rPr>
        <w:t>4670</w:t>
      </w:r>
    </w:p>
    <w:p w:rsidR="00DE16A0" w:rsidRDefault="000C58F3">
      <w:pPr>
        <w:pStyle w:val="a3"/>
        <w:spacing w:before="162"/>
        <w:ind w:left="16"/>
      </w:pPr>
      <w:r>
        <w:br w:type="column"/>
      </w:r>
      <w:r>
        <w:rPr>
          <w:rFonts w:ascii="Symbol" w:hAnsi="Symbol"/>
        </w:rPr>
        <w:lastRenderedPageBreak/>
        <w:t></w:t>
      </w:r>
      <w:r>
        <w:rPr>
          <w:spacing w:val="-34"/>
        </w:rPr>
        <w:t xml:space="preserve"> </w:t>
      </w:r>
      <w:r>
        <w:t>360</w:t>
      </w:r>
      <w:r>
        <w:rPr>
          <w:vertAlign w:val="superscript"/>
        </w:rPr>
        <w:t>0</w:t>
      </w:r>
      <w:r>
        <w:rPr>
          <w:spacing w:val="16"/>
        </w:rPr>
        <w:t xml:space="preserve"> </w:t>
      </w:r>
      <w:r>
        <w:rPr>
          <w:rFonts w:ascii="Symbol" w:hAnsi="Symbol"/>
        </w:rPr>
        <w:t></w:t>
      </w:r>
      <w:r>
        <w:rPr>
          <w:spacing w:val="-5"/>
        </w:rPr>
        <w:t xml:space="preserve"> </w:t>
      </w:r>
      <w:r>
        <w:t>40</w:t>
      </w:r>
      <w:r>
        <w:rPr>
          <w:i/>
        </w:rPr>
        <w:t>,</w:t>
      </w:r>
      <w:r>
        <w:t>3</w:t>
      </w:r>
      <w:r>
        <w:rPr>
          <w:vertAlign w:val="superscript"/>
        </w:rPr>
        <w:t>0</w:t>
      </w:r>
      <w:r>
        <w:rPr>
          <w:spacing w:val="-22"/>
        </w:rPr>
        <w:t xml:space="preserve"> </w:t>
      </w:r>
      <w:r>
        <w:rPr>
          <w:spacing w:val="-10"/>
        </w:rPr>
        <w:t>.</w:t>
      </w:r>
    </w:p>
    <w:p w:rsidR="00DE16A0" w:rsidRDefault="00DE16A0">
      <w:pPr>
        <w:sectPr w:rsidR="00DE16A0">
          <w:type w:val="continuous"/>
          <w:pgSz w:w="11900" w:h="16840"/>
          <w:pgMar w:top="1060" w:right="1000" w:bottom="1440" w:left="1020" w:header="0" w:footer="978" w:gutter="0"/>
          <w:cols w:num="3" w:space="720" w:equalWidth="0">
            <w:col w:w="4090" w:space="40"/>
            <w:col w:w="861" w:space="39"/>
            <w:col w:w="4850"/>
          </w:cols>
        </w:sectPr>
      </w:pPr>
    </w:p>
    <w:p w:rsidR="00DE16A0" w:rsidRDefault="000C58F3">
      <w:pPr>
        <w:spacing w:before="186"/>
        <w:jc w:val="right"/>
        <w:rPr>
          <w:sz w:val="19"/>
        </w:rPr>
      </w:pPr>
      <w:r>
        <w:rPr>
          <w:i/>
          <w:position w:val="4"/>
          <w:sz w:val="28"/>
        </w:rPr>
        <w:lastRenderedPageBreak/>
        <w:t>d</w:t>
      </w:r>
      <w:r>
        <w:rPr>
          <w:i/>
          <w:spacing w:val="-33"/>
          <w:position w:val="4"/>
          <w:sz w:val="28"/>
        </w:rPr>
        <w:t xml:space="preserve"> </w:t>
      </w:r>
      <w:r>
        <w:rPr>
          <w:i/>
          <w:sz w:val="19"/>
        </w:rPr>
        <w:t>р</w:t>
      </w:r>
      <w:r>
        <w:rPr>
          <w:i/>
          <w:spacing w:val="70"/>
          <w:sz w:val="19"/>
        </w:rPr>
        <w:t xml:space="preserve"> </w:t>
      </w:r>
      <w:r>
        <w:rPr>
          <w:i/>
          <w:spacing w:val="-4"/>
          <w:sz w:val="19"/>
        </w:rPr>
        <w:t>СЦХ</w:t>
      </w:r>
      <w:r>
        <w:rPr>
          <w:spacing w:val="-4"/>
          <w:sz w:val="19"/>
          <w:vertAlign w:val="subscript"/>
        </w:rPr>
        <w:t>5</w:t>
      </w:r>
    </w:p>
    <w:p w:rsidR="00DE16A0" w:rsidRDefault="000C58F3">
      <w:pPr>
        <w:pStyle w:val="a3"/>
        <w:spacing w:before="28" w:line="184" w:lineRule="auto"/>
        <w:ind w:left="62"/>
      </w:pPr>
      <w:r>
        <w:br w:type="column"/>
      </w:r>
      <w:r>
        <w:rPr>
          <w:rFonts w:ascii="Symbol" w:hAnsi="Symbol"/>
          <w:position w:val="-17"/>
        </w:rPr>
        <w:lastRenderedPageBreak/>
        <w:t></w:t>
      </w:r>
      <w:r>
        <w:rPr>
          <w:spacing w:val="76"/>
          <w:position w:val="-17"/>
        </w:rPr>
        <w:t xml:space="preserve"> </w:t>
      </w:r>
      <w:r>
        <w:rPr>
          <w:spacing w:val="-5"/>
        </w:rPr>
        <w:t>141</w:t>
      </w:r>
    </w:p>
    <w:p w:rsidR="00DE16A0" w:rsidRDefault="000C58F3">
      <w:pPr>
        <w:pStyle w:val="a3"/>
        <w:spacing w:line="268" w:lineRule="exact"/>
        <w:ind w:left="29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433792" behindDoc="1" locked="0" layoutInCell="1" allowOverlap="1">
                <wp:simplePos x="0" y="0"/>
                <wp:positionH relativeFrom="page">
                  <wp:posOffset>3463480</wp:posOffset>
                </wp:positionH>
                <wp:positionV relativeFrom="paragraph">
                  <wp:posOffset>-50546</wp:posOffset>
                </wp:positionV>
                <wp:extent cx="372745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745">
                              <a:moveTo>
                                <a:pt x="0" y="0"/>
                              </a:moveTo>
                              <a:lnTo>
                                <a:pt x="372237" y="0"/>
                              </a:lnTo>
                            </a:path>
                          </a:pathLst>
                        </a:custGeom>
                        <a:ln w="87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6882688" from="272.714996pt,-3.980002pt" to="302.024996pt,-3.980002pt" stroked="true" strokeweight=".687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</w:rPr>
        <w:t>2020</w:t>
      </w:r>
    </w:p>
    <w:p w:rsidR="00DE16A0" w:rsidRDefault="000C58F3">
      <w:pPr>
        <w:pStyle w:val="a3"/>
        <w:spacing w:before="162"/>
        <w:ind w:left="20"/>
      </w:pPr>
      <w:r>
        <w:br w:type="column"/>
      </w:r>
      <w:r>
        <w:rPr>
          <w:rFonts w:ascii="Symbol" w:hAnsi="Symbol"/>
        </w:rPr>
        <w:lastRenderedPageBreak/>
        <w:t></w:t>
      </w:r>
      <w:r>
        <w:rPr>
          <w:spacing w:val="-39"/>
        </w:rPr>
        <w:t xml:space="preserve"> </w:t>
      </w:r>
      <w:r>
        <w:t>360</w:t>
      </w:r>
      <w:r>
        <w:rPr>
          <w:vertAlign w:val="superscript"/>
        </w:rPr>
        <w:t>0</w:t>
      </w:r>
      <w:r>
        <w:rPr>
          <w:spacing w:val="-9"/>
        </w:rPr>
        <w:t xml:space="preserve"> </w:t>
      </w:r>
      <w:r>
        <w:rPr>
          <w:rFonts w:ascii="Symbol" w:hAnsi="Symbol"/>
        </w:rPr>
        <w:t></w:t>
      </w:r>
      <w:r>
        <w:rPr>
          <w:spacing w:val="-17"/>
        </w:rPr>
        <w:t xml:space="preserve"> </w:t>
      </w:r>
      <w:r>
        <w:t>25</w:t>
      </w:r>
      <w:r>
        <w:rPr>
          <w:i/>
        </w:rPr>
        <w:t>,</w:t>
      </w:r>
      <w:r>
        <w:t>1</w:t>
      </w:r>
      <w:r>
        <w:rPr>
          <w:vertAlign w:val="superscript"/>
        </w:rPr>
        <w:t>0</w:t>
      </w:r>
      <w:r>
        <w:rPr>
          <w:spacing w:val="-39"/>
        </w:rPr>
        <w:t xml:space="preserve"> </w:t>
      </w:r>
      <w:r>
        <w:rPr>
          <w:spacing w:val="-10"/>
        </w:rPr>
        <w:t>.</w:t>
      </w:r>
    </w:p>
    <w:p w:rsidR="00DE16A0" w:rsidRDefault="00DE16A0">
      <w:pPr>
        <w:sectPr w:rsidR="00DE16A0">
          <w:type w:val="continuous"/>
          <w:pgSz w:w="11900" w:h="16840"/>
          <w:pgMar w:top="1060" w:right="1000" w:bottom="1440" w:left="1020" w:header="0" w:footer="978" w:gutter="0"/>
          <w:cols w:num="3" w:space="720" w:equalWidth="0">
            <w:col w:w="4114" w:space="40"/>
            <w:col w:w="857" w:space="39"/>
            <w:col w:w="4830"/>
          </w:cols>
        </w:sectPr>
      </w:pPr>
    </w:p>
    <w:p w:rsidR="00DE16A0" w:rsidRDefault="000C58F3">
      <w:pPr>
        <w:spacing w:before="185"/>
        <w:jc w:val="right"/>
        <w:rPr>
          <w:sz w:val="19"/>
        </w:rPr>
      </w:pPr>
      <w:r>
        <w:rPr>
          <w:i/>
          <w:w w:val="105"/>
          <w:position w:val="4"/>
          <w:sz w:val="28"/>
        </w:rPr>
        <w:lastRenderedPageBreak/>
        <w:t>d</w:t>
      </w:r>
      <w:r>
        <w:rPr>
          <w:i/>
          <w:spacing w:val="-37"/>
          <w:w w:val="105"/>
          <w:position w:val="4"/>
          <w:sz w:val="28"/>
        </w:rPr>
        <w:t xml:space="preserve"> </w:t>
      </w:r>
      <w:r>
        <w:rPr>
          <w:i/>
          <w:w w:val="105"/>
          <w:sz w:val="19"/>
        </w:rPr>
        <w:t>р</w:t>
      </w:r>
      <w:r>
        <w:rPr>
          <w:i/>
          <w:spacing w:val="42"/>
          <w:w w:val="105"/>
          <w:sz w:val="19"/>
        </w:rPr>
        <w:t xml:space="preserve"> </w:t>
      </w:r>
      <w:r>
        <w:rPr>
          <w:i/>
          <w:w w:val="105"/>
          <w:sz w:val="19"/>
        </w:rPr>
        <w:t>СЦХ</w:t>
      </w:r>
      <w:r>
        <w:rPr>
          <w:i/>
          <w:spacing w:val="-30"/>
          <w:w w:val="105"/>
          <w:sz w:val="19"/>
        </w:rPr>
        <w:t xml:space="preserve"> </w:t>
      </w:r>
      <w:r>
        <w:rPr>
          <w:spacing w:val="-10"/>
          <w:w w:val="105"/>
          <w:sz w:val="19"/>
          <w:vertAlign w:val="subscript"/>
        </w:rPr>
        <w:t>6</w:t>
      </w:r>
    </w:p>
    <w:p w:rsidR="00DE16A0" w:rsidRDefault="000C58F3">
      <w:pPr>
        <w:pStyle w:val="a3"/>
        <w:spacing w:before="28" w:line="184" w:lineRule="auto"/>
        <w:ind w:left="58"/>
      </w:pPr>
      <w:r>
        <w:br w:type="column"/>
      </w:r>
      <w:r>
        <w:rPr>
          <w:rFonts w:ascii="Symbol" w:hAnsi="Symbol"/>
          <w:position w:val="-17"/>
        </w:rPr>
        <w:lastRenderedPageBreak/>
        <w:t></w:t>
      </w:r>
      <w:r>
        <w:rPr>
          <w:spacing w:val="62"/>
          <w:position w:val="-17"/>
        </w:rPr>
        <w:t xml:space="preserve"> </w:t>
      </w:r>
      <w:r>
        <w:rPr>
          <w:spacing w:val="-5"/>
        </w:rPr>
        <w:t>134</w:t>
      </w:r>
    </w:p>
    <w:p w:rsidR="00DE16A0" w:rsidRDefault="000C58F3">
      <w:pPr>
        <w:pStyle w:val="a3"/>
        <w:spacing w:line="268" w:lineRule="exact"/>
        <w:ind w:left="28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434304" behindDoc="1" locked="0" layoutInCell="1" allowOverlap="1">
                <wp:simplePos x="0" y="0"/>
                <wp:positionH relativeFrom="page">
                  <wp:posOffset>3499103</wp:posOffset>
                </wp:positionH>
                <wp:positionV relativeFrom="paragraph">
                  <wp:posOffset>-50689</wp:posOffset>
                </wp:positionV>
                <wp:extent cx="363855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855">
                              <a:moveTo>
                                <a:pt x="0" y="0"/>
                              </a:moveTo>
                              <a:lnTo>
                                <a:pt x="363855" y="0"/>
                              </a:lnTo>
                            </a:path>
                          </a:pathLst>
                        </a:custGeom>
                        <a:ln w="87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6882176" from="275.519989pt,-3.991333pt" to="304.169989pt,-3.991333pt" stroked="true" strokeweight=".6874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</w:rPr>
        <w:t>8500</w:t>
      </w:r>
    </w:p>
    <w:p w:rsidR="00DE16A0" w:rsidRDefault="000C58F3">
      <w:pPr>
        <w:pStyle w:val="a3"/>
        <w:spacing w:before="162"/>
        <w:ind w:left="20"/>
      </w:pPr>
      <w:r>
        <w:br w:type="column"/>
      </w:r>
      <w:r>
        <w:rPr>
          <w:rFonts w:ascii="Symbol" w:hAnsi="Symbol"/>
        </w:rPr>
        <w:lastRenderedPageBreak/>
        <w:t></w:t>
      </w:r>
      <w:r>
        <w:rPr>
          <w:spacing w:val="-36"/>
        </w:rPr>
        <w:t xml:space="preserve"> </w:t>
      </w:r>
      <w:r>
        <w:t>360</w:t>
      </w:r>
      <w:r>
        <w:rPr>
          <w:vertAlign w:val="superscript"/>
        </w:rPr>
        <w:t>0</w:t>
      </w:r>
      <w:r>
        <w:rPr>
          <w:spacing w:val="24"/>
        </w:rPr>
        <w:t xml:space="preserve"> </w:t>
      </w:r>
      <w:r>
        <w:rPr>
          <w:rFonts w:ascii="Symbol" w:hAnsi="Symbol"/>
        </w:rPr>
        <w:t></w:t>
      </w:r>
      <w:r>
        <w:rPr>
          <w:spacing w:val="-11"/>
        </w:rPr>
        <w:t xml:space="preserve"> </w:t>
      </w:r>
      <w:r>
        <w:t>5</w:t>
      </w:r>
      <w:r>
        <w:rPr>
          <w:i/>
        </w:rPr>
        <w:t>,</w:t>
      </w:r>
      <w:r>
        <w:t>7</w:t>
      </w:r>
      <w:r>
        <w:rPr>
          <w:vertAlign w:val="superscript"/>
        </w:rPr>
        <w:t>0</w:t>
      </w:r>
      <w:r>
        <w:rPr>
          <w:spacing w:val="-30"/>
        </w:rPr>
        <w:t xml:space="preserve"> </w:t>
      </w:r>
      <w:r>
        <w:rPr>
          <w:spacing w:val="-10"/>
        </w:rPr>
        <w:t>.</w:t>
      </w:r>
    </w:p>
    <w:p w:rsidR="00DE16A0" w:rsidRDefault="00DE16A0">
      <w:pPr>
        <w:sectPr w:rsidR="00DE16A0">
          <w:type w:val="continuous"/>
          <w:pgSz w:w="11900" w:h="16840"/>
          <w:pgMar w:top="1060" w:right="1000" w:bottom="1440" w:left="1020" w:header="0" w:footer="978" w:gutter="0"/>
          <w:cols w:num="3" w:space="720" w:equalWidth="0">
            <w:col w:w="4172" w:space="40"/>
            <w:col w:w="842" w:space="39"/>
            <w:col w:w="4787"/>
          </w:cols>
        </w:sectPr>
      </w:pPr>
    </w:p>
    <w:p w:rsidR="00DE16A0" w:rsidRDefault="000C58F3">
      <w:pPr>
        <w:pStyle w:val="a3"/>
        <w:tabs>
          <w:tab w:val="left" w:pos="1965"/>
          <w:tab w:val="left" w:pos="2637"/>
          <w:tab w:val="left" w:pos="4672"/>
          <w:tab w:val="left" w:pos="6534"/>
          <w:tab w:val="left" w:pos="8814"/>
        </w:tabs>
        <w:ind w:left="112" w:right="127" w:firstLine="566"/>
      </w:pPr>
      <w:r>
        <w:rPr>
          <w:spacing w:val="-2"/>
        </w:rPr>
        <w:lastRenderedPageBreak/>
        <w:t>Исходя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вычисленных</w:t>
      </w:r>
      <w:r>
        <w:tab/>
      </w:r>
      <w:r>
        <w:rPr>
          <w:spacing w:val="-2"/>
        </w:rPr>
        <w:t>показателей</w:t>
      </w:r>
      <w:r>
        <w:tab/>
      </w:r>
      <w:r>
        <w:rPr>
          <w:spacing w:val="-2"/>
        </w:rPr>
        <w:t>позиционируем</w:t>
      </w:r>
      <w:r>
        <w:tab/>
      </w:r>
      <w:r>
        <w:rPr>
          <w:spacing w:val="-2"/>
        </w:rPr>
        <w:t xml:space="preserve">каждый </w:t>
      </w:r>
      <w:r>
        <w:t>стратегический</w:t>
      </w:r>
      <w:r>
        <w:rPr>
          <w:spacing w:val="70"/>
          <w:w w:val="150"/>
        </w:rPr>
        <w:t xml:space="preserve"> </w:t>
      </w:r>
      <w:r>
        <w:t>центр</w:t>
      </w:r>
      <w:r>
        <w:rPr>
          <w:spacing w:val="76"/>
          <w:w w:val="150"/>
        </w:rPr>
        <w:t xml:space="preserve"> </w:t>
      </w:r>
      <w:r>
        <w:t>хозяйствования</w:t>
      </w:r>
      <w:r>
        <w:rPr>
          <w:spacing w:val="77"/>
          <w:w w:val="150"/>
        </w:rPr>
        <w:t xml:space="preserve"> </w:t>
      </w:r>
      <w:r>
        <w:t>на</w:t>
      </w:r>
      <w:r>
        <w:rPr>
          <w:spacing w:val="72"/>
          <w:w w:val="150"/>
        </w:rPr>
        <w:t xml:space="preserve"> </w:t>
      </w:r>
      <w:r>
        <w:t>матрице</w:t>
      </w:r>
      <w:r>
        <w:rPr>
          <w:spacing w:val="72"/>
          <w:w w:val="150"/>
        </w:rPr>
        <w:t xml:space="preserve"> </w:t>
      </w:r>
      <w:r>
        <w:t>БКГ</w:t>
      </w:r>
      <w:r>
        <w:rPr>
          <w:spacing w:val="77"/>
          <w:w w:val="150"/>
        </w:rPr>
        <w:t xml:space="preserve"> </w:t>
      </w:r>
      <w:r>
        <w:t>в</w:t>
      </w:r>
      <w:r>
        <w:rPr>
          <w:spacing w:val="69"/>
          <w:w w:val="150"/>
        </w:rPr>
        <w:t xml:space="preserve"> </w:t>
      </w:r>
      <w:r>
        <w:t>осях</w:t>
      </w:r>
      <w:r>
        <w:rPr>
          <w:spacing w:val="71"/>
          <w:w w:val="150"/>
        </w:rPr>
        <w:t xml:space="preserve"> </w:t>
      </w:r>
      <w:r>
        <w:rPr>
          <w:spacing w:val="-2"/>
        </w:rPr>
        <w:t>координат:</w:t>
      </w:r>
    </w:p>
    <w:p w:rsidR="00DE16A0" w:rsidRDefault="000C58F3">
      <w:pPr>
        <w:pStyle w:val="a3"/>
        <w:spacing w:line="305" w:lineRule="exact"/>
        <w:ind w:left="112"/>
      </w:pPr>
      <w:r>
        <w:t>«Относительная</w:t>
      </w:r>
      <w:r>
        <w:rPr>
          <w:spacing w:val="-4"/>
        </w:rPr>
        <w:t xml:space="preserve"> </w:t>
      </w:r>
      <w:r>
        <w:t>доля</w:t>
      </w:r>
      <w:r>
        <w:rPr>
          <w:spacing w:val="-3"/>
        </w:rPr>
        <w:t xml:space="preserve"> </w:t>
      </w:r>
      <w:r>
        <w:t>рынка»</w:t>
      </w:r>
      <w:r>
        <w:rPr>
          <w:spacing w:val="-8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«Прирост</w:t>
      </w:r>
      <w:r>
        <w:rPr>
          <w:spacing w:val="-6"/>
        </w:rPr>
        <w:t xml:space="preserve"> </w:t>
      </w:r>
      <w:r>
        <w:t>рынка»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рис.</w:t>
      </w:r>
      <w:r>
        <w:rPr>
          <w:spacing w:val="-2"/>
        </w:rPr>
        <w:t xml:space="preserve"> </w:t>
      </w:r>
      <w:r>
        <w:rPr>
          <w:spacing w:val="-5"/>
        </w:rPr>
        <w:t>1.</w:t>
      </w:r>
    </w:p>
    <w:p w:rsidR="00DE16A0" w:rsidRDefault="00DE16A0">
      <w:pPr>
        <w:spacing w:line="305" w:lineRule="exact"/>
        <w:sectPr w:rsidR="00DE16A0">
          <w:type w:val="continuous"/>
          <w:pgSz w:w="11900" w:h="16840"/>
          <w:pgMar w:top="1060" w:right="1000" w:bottom="1440" w:left="1020" w:header="0" w:footer="978" w:gutter="0"/>
          <w:cols w:space="720"/>
        </w:sectPr>
      </w:pPr>
    </w:p>
    <w:p w:rsidR="00DE16A0" w:rsidRDefault="000C58F3">
      <w:pPr>
        <w:spacing w:before="107"/>
        <w:jc w:val="right"/>
        <w:rPr>
          <w:sz w:val="3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1747041</wp:posOffset>
                </wp:positionH>
                <wp:positionV relativeFrom="paragraph">
                  <wp:posOffset>655794</wp:posOffset>
                </wp:positionV>
                <wp:extent cx="240029" cy="75501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29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16A0" w:rsidRDefault="000C58F3">
                            <w:pPr>
                              <w:spacing w:before="12"/>
                              <w:ind w:left="20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2"/>
                                <w:sz w:val="30"/>
                              </w:rPr>
                              <w:t>Высокий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37.562347pt;margin-top:51.637371pt;width:18.9pt;height:59.45pt;mso-position-horizontal-relative:page;mso-position-vertical-relative:paragraph;z-index:15741440" type="#_x0000_t202" id="docshape9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2"/>
                          <w:sz w:val="30"/>
                        </w:rPr>
                        <w:t>Высокий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sz w:val="30"/>
        </w:rPr>
        <w:t>20%</w:t>
      </w:r>
    </w:p>
    <w:p w:rsidR="00DE16A0" w:rsidRDefault="00DE16A0">
      <w:pPr>
        <w:pStyle w:val="a3"/>
        <w:rPr>
          <w:sz w:val="30"/>
        </w:rPr>
      </w:pPr>
    </w:p>
    <w:p w:rsidR="00DE16A0" w:rsidRDefault="00DE16A0">
      <w:pPr>
        <w:pStyle w:val="a3"/>
        <w:rPr>
          <w:sz w:val="30"/>
        </w:rPr>
      </w:pPr>
    </w:p>
    <w:p w:rsidR="00DE16A0" w:rsidRDefault="00DE16A0">
      <w:pPr>
        <w:pStyle w:val="a3"/>
        <w:rPr>
          <w:sz w:val="30"/>
        </w:rPr>
      </w:pPr>
    </w:p>
    <w:p w:rsidR="00DE16A0" w:rsidRDefault="00DE16A0">
      <w:pPr>
        <w:pStyle w:val="a3"/>
        <w:rPr>
          <w:sz w:val="30"/>
        </w:rPr>
      </w:pPr>
    </w:p>
    <w:p w:rsidR="00DE16A0" w:rsidRDefault="00DE16A0">
      <w:pPr>
        <w:pStyle w:val="a3"/>
        <w:rPr>
          <w:sz w:val="30"/>
        </w:rPr>
      </w:pPr>
    </w:p>
    <w:p w:rsidR="00DE16A0" w:rsidRDefault="00DE16A0">
      <w:pPr>
        <w:pStyle w:val="a3"/>
        <w:rPr>
          <w:sz w:val="30"/>
        </w:rPr>
      </w:pPr>
    </w:p>
    <w:p w:rsidR="00DE16A0" w:rsidRDefault="00DE16A0">
      <w:pPr>
        <w:pStyle w:val="a3"/>
        <w:spacing w:before="48"/>
        <w:rPr>
          <w:sz w:val="30"/>
        </w:rPr>
      </w:pPr>
    </w:p>
    <w:p w:rsidR="00DE16A0" w:rsidRDefault="000C58F3">
      <w:pPr>
        <w:jc w:val="right"/>
        <w:rPr>
          <w:sz w:val="3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1747041</wp:posOffset>
                </wp:positionH>
                <wp:positionV relativeFrom="paragraph">
                  <wp:posOffset>810502</wp:posOffset>
                </wp:positionV>
                <wp:extent cx="240029" cy="63627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29" cy="636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16A0" w:rsidRDefault="000C58F3">
                            <w:pPr>
                              <w:spacing w:before="12"/>
                              <w:ind w:left="20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2"/>
                                <w:sz w:val="30"/>
                              </w:rPr>
                              <w:t>Низкий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37.562347pt;margin-top:63.819088pt;width:18.9pt;height:50.1pt;mso-position-horizontal-relative:page;mso-position-vertical-relative:paragraph;z-index:15740928" type="#_x0000_t202" id="docshape10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2"/>
                          <w:sz w:val="30"/>
                        </w:rPr>
                        <w:t>Низкий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sz w:val="30"/>
        </w:rPr>
        <w:t>10%</w:t>
      </w:r>
    </w:p>
    <w:p w:rsidR="00DE16A0" w:rsidRDefault="00DE16A0">
      <w:pPr>
        <w:pStyle w:val="a3"/>
        <w:rPr>
          <w:sz w:val="30"/>
        </w:rPr>
      </w:pPr>
    </w:p>
    <w:p w:rsidR="00DE16A0" w:rsidRDefault="00DE16A0">
      <w:pPr>
        <w:pStyle w:val="a3"/>
        <w:rPr>
          <w:sz w:val="30"/>
        </w:rPr>
      </w:pPr>
    </w:p>
    <w:p w:rsidR="00DE16A0" w:rsidRDefault="00DE16A0">
      <w:pPr>
        <w:pStyle w:val="a3"/>
        <w:rPr>
          <w:sz w:val="30"/>
        </w:rPr>
      </w:pPr>
    </w:p>
    <w:p w:rsidR="00DE16A0" w:rsidRDefault="00DE16A0">
      <w:pPr>
        <w:pStyle w:val="a3"/>
        <w:rPr>
          <w:sz w:val="30"/>
        </w:rPr>
      </w:pPr>
    </w:p>
    <w:p w:rsidR="00DE16A0" w:rsidRDefault="00DE16A0">
      <w:pPr>
        <w:pStyle w:val="a3"/>
        <w:rPr>
          <w:sz w:val="30"/>
        </w:rPr>
      </w:pPr>
    </w:p>
    <w:p w:rsidR="00DE16A0" w:rsidRDefault="00DE16A0">
      <w:pPr>
        <w:pStyle w:val="a3"/>
        <w:rPr>
          <w:sz w:val="30"/>
        </w:rPr>
      </w:pPr>
    </w:p>
    <w:p w:rsidR="00DE16A0" w:rsidRDefault="00DE16A0">
      <w:pPr>
        <w:pStyle w:val="a3"/>
        <w:spacing w:before="53"/>
        <w:rPr>
          <w:sz w:val="30"/>
        </w:rPr>
      </w:pPr>
    </w:p>
    <w:p w:rsidR="00DE16A0" w:rsidRDefault="000C58F3">
      <w:pPr>
        <w:jc w:val="right"/>
        <w:rPr>
          <w:sz w:val="30"/>
        </w:rPr>
      </w:pPr>
      <w:r>
        <w:rPr>
          <w:spacing w:val="-5"/>
          <w:sz w:val="30"/>
        </w:rPr>
        <w:t>0%</w:t>
      </w:r>
    </w:p>
    <w:p w:rsidR="00DE16A0" w:rsidRDefault="000C58F3">
      <w:pPr>
        <w:spacing w:line="332" w:lineRule="exact"/>
        <w:ind w:left="440"/>
        <w:rPr>
          <w:sz w:val="30"/>
        </w:rPr>
      </w:pPr>
      <w:r>
        <w:br w:type="column"/>
      </w:r>
      <w:r>
        <w:rPr>
          <w:sz w:val="30"/>
        </w:rPr>
        <w:lastRenderedPageBreak/>
        <w:t>Темп</w:t>
      </w:r>
      <w:r>
        <w:rPr>
          <w:spacing w:val="-17"/>
          <w:sz w:val="30"/>
        </w:rPr>
        <w:t xml:space="preserve"> </w:t>
      </w:r>
      <w:r>
        <w:rPr>
          <w:sz w:val="30"/>
        </w:rPr>
        <w:t>прироста</w:t>
      </w:r>
      <w:r>
        <w:rPr>
          <w:spacing w:val="-18"/>
          <w:sz w:val="30"/>
        </w:rPr>
        <w:t xml:space="preserve"> </w:t>
      </w:r>
      <w:r>
        <w:rPr>
          <w:spacing w:val="-4"/>
          <w:sz w:val="30"/>
        </w:rPr>
        <w:t>рынка</w:t>
      </w:r>
    </w:p>
    <w:p w:rsidR="00DE16A0" w:rsidRDefault="00DE16A0">
      <w:pPr>
        <w:pStyle w:val="a3"/>
        <w:spacing w:before="2"/>
        <w:rPr>
          <w:sz w:val="4"/>
        </w:rPr>
      </w:pPr>
    </w:p>
    <w:tbl>
      <w:tblPr>
        <w:tblStyle w:val="TableNormal"/>
        <w:tblW w:w="0" w:type="auto"/>
        <w:tblInd w:w="4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2817"/>
      </w:tblGrid>
      <w:tr w:rsidR="00DE16A0">
        <w:trPr>
          <w:trHeight w:val="2796"/>
        </w:trPr>
        <w:tc>
          <w:tcPr>
            <w:tcW w:w="2815" w:type="dxa"/>
            <w:tcBorders>
              <w:right w:val="single" w:sz="6" w:space="0" w:color="0000FF"/>
            </w:tcBorders>
          </w:tcPr>
          <w:p w:rsidR="00DE16A0" w:rsidRDefault="000C58F3">
            <w:pPr>
              <w:pStyle w:val="TableParagraph"/>
              <w:spacing w:before="98"/>
              <w:ind w:left="108"/>
              <w:rPr>
                <w:sz w:val="30"/>
              </w:rPr>
            </w:pPr>
            <w:r>
              <w:rPr>
                <w:spacing w:val="-2"/>
                <w:sz w:val="30"/>
              </w:rPr>
              <w:t>"Звезды"</w:t>
            </w:r>
          </w:p>
          <w:p w:rsidR="00DE16A0" w:rsidRDefault="00DE16A0">
            <w:pPr>
              <w:pStyle w:val="TableParagraph"/>
              <w:rPr>
                <w:sz w:val="30"/>
              </w:rPr>
            </w:pPr>
          </w:p>
          <w:p w:rsidR="00DE16A0" w:rsidRDefault="00DE16A0">
            <w:pPr>
              <w:pStyle w:val="TableParagraph"/>
              <w:rPr>
                <w:sz w:val="30"/>
              </w:rPr>
            </w:pPr>
          </w:p>
          <w:p w:rsidR="00DE16A0" w:rsidRDefault="00DE16A0">
            <w:pPr>
              <w:pStyle w:val="TableParagraph"/>
              <w:rPr>
                <w:sz w:val="30"/>
              </w:rPr>
            </w:pPr>
          </w:p>
          <w:p w:rsidR="00DE16A0" w:rsidRDefault="00DE16A0">
            <w:pPr>
              <w:pStyle w:val="TableParagraph"/>
              <w:spacing w:before="207"/>
              <w:rPr>
                <w:sz w:val="30"/>
              </w:rPr>
            </w:pPr>
          </w:p>
          <w:p w:rsidR="00DE16A0" w:rsidRDefault="000C58F3">
            <w:pPr>
              <w:pStyle w:val="TableParagraph"/>
              <w:spacing w:line="330" w:lineRule="atLeast"/>
              <w:ind w:left="238" w:right="1706"/>
            </w:pPr>
            <w:r>
              <w:rPr>
                <w:spacing w:val="-2"/>
              </w:rPr>
              <w:t xml:space="preserve">Талон </w:t>
            </w:r>
            <w:r>
              <w:rPr>
                <w:spacing w:val="-6"/>
              </w:rPr>
              <w:t>взрослый</w:t>
            </w:r>
          </w:p>
        </w:tc>
        <w:tc>
          <w:tcPr>
            <w:tcW w:w="2817" w:type="dxa"/>
            <w:tcBorders>
              <w:left w:val="single" w:sz="6" w:space="0" w:color="0000FF"/>
            </w:tcBorders>
          </w:tcPr>
          <w:p w:rsidR="00DE16A0" w:rsidRDefault="000C58F3">
            <w:pPr>
              <w:pStyle w:val="TableParagraph"/>
              <w:spacing w:before="21"/>
              <w:ind w:left="139"/>
              <w:rPr>
                <w:sz w:val="30"/>
              </w:rPr>
            </w:pPr>
            <w:r>
              <w:rPr>
                <w:spacing w:val="-4"/>
                <w:sz w:val="30"/>
              </w:rPr>
              <w:t>"Трудные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дети"</w:t>
            </w:r>
          </w:p>
          <w:p w:rsidR="00DE16A0" w:rsidRDefault="000C58F3">
            <w:pPr>
              <w:pStyle w:val="TableParagraph"/>
              <w:spacing w:before="80" w:line="319" w:lineRule="auto"/>
              <w:ind w:left="1536" w:right="253"/>
            </w:pPr>
            <w:r>
              <w:rPr>
                <w:spacing w:val="-6"/>
              </w:rPr>
              <w:t xml:space="preserve">Абонемент </w:t>
            </w:r>
            <w:r>
              <w:rPr>
                <w:spacing w:val="-2"/>
              </w:rPr>
              <w:t>взрослый</w:t>
            </w:r>
          </w:p>
          <w:p w:rsidR="00DE16A0" w:rsidRDefault="00DE16A0">
            <w:pPr>
              <w:pStyle w:val="TableParagraph"/>
            </w:pPr>
          </w:p>
          <w:p w:rsidR="00DE16A0" w:rsidRDefault="00DE16A0">
            <w:pPr>
              <w:pStyle w:val="TableParagraph"/>
            </w:pPr>
          </w:p>
          <w:p w:rsidR="00DE16A0" w:rsidRDefault="00DE16A0">
            <w:pPr>
              <w:pStyle w:val="TableParagraph"/>
              <w:spacing w:before="80"/>
            </w:pPr>
          </w:p>
          <w:p w:rsidR="00DE16A0" w:rsidRDefault="000C58F3">
            <w:pPr>
              <w:pStyle w:val="TableParagraph"/>
              <w:spacing w:line="324" w:lineRule="auto"/>
              <w:ind w:left="1848" w:right="224"/>
            </w:pPr>
            <w:r>
              <w:rPr>
                <w:spacing w:val="-4"/>
              </w:rPr>
              <w:t xml:space="preserve">Мед. </w:t>
            </w:r>
            <w:r>
              <w:rPr>
                <w:spacing w:val="-6"/>
              </w:rPr>
              <w:t>справки</w:t>
            </w:r>
          </w:p>
        </w:tc>
      </w:tr>
      <w:tr w:rsidR="00DE16A0">
        <w:trPr>
          <w:trHeight w:val="2796"/>
        </w:trPr>
        <w:tc>
          <w:tcPr>
            <w:tcW w:w="2815" w:type="dxa"/>
          </w:tcPr>
          <w:p w:rsidR="00DE16A0" w:rsidRDefault="000C58F3">
            <w:pPr>
              <w:pStyle w:val="TableParagraph"/>
              <w:spacing w:before="142"/>
              <w:ind w:left="108"/>
              <w:rPr>
                <w:sz w:val="30"/>
              </w:rPr>
            </w:pPr>
            <w:r>
              <w:rPr>
                <w:sz w:val="30"/>
              </w:rPr>
              <w:t>"Дойные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коровы"</w:t>
            </w:r>
          </w:p>
          <w:p w:rsidR="00DE16A0" w:rsidRDefault="00DE16A0">
            <w:pPr>
              <w:pStyle w:val="TableParagraph"/>
              <w:rPr>
                <w:sz w:val="30"/>
              </w:rPr>
            </w:pPr>
          </w:p>
          <w:p w:rsidR="00DE16A0" w:rsidRDefault="00DE16A0">
            <w:pPr>
              <w:pStyle w:val="TableParagraph"/>
              <w:rPr>
                <w:sz w:val="30"/>
              </w:rPr>
            </w:pPr>
          </w:p>
          <w:p w:rsidR="00DE16A0" w:rsidRDefault="00DE16A0">
            <w:pPr>
              <w:pStyle w:val="TableParagraph"/>
              <w:spacing w:before="337"/>
              <w:rPr>
                <w:sz w:val="30"/>
              </w:rPr>
            </w:pPr>
          </w:p>
          <w:p w:rsidR="00DE16A0" w:rsidRDefault="000C58F3">
            <w:pPr>
              <w:pStyle w:val="TableParagraph"/>
              <w:tabs>
                <w:tab w:val="left" w:pos="1634"/>
              </w:tabs>
              <w:spacing w:line="349" w:lineRule="exact"/>
              <w:ind w:left="194"/>
            </w:pPr>
            <w:r>
              <w:rPr>
                <w:spacing w:val="-2"/>
                <w:position w:val="11"/>
              </w:rPr>
              <w:t>Талон</w:t>
            </w:r>
            <w:r>
              <w:rPr>
                <w:position w:val="11"/>
              </w:rPr>
              <w:tab/>
            </w:r>
            <w:r>
              <w:rPr>
                <w:spacing w:val="-2"/>
              </w:rPr>
              <w:t>Абонемент</w:t>
            </w:r>
          </w:p>
          <w:p w:rsidR="00DE16A0" w:rsidRDefault="000C58F3">
            <w:pPr>
              <w:pStyle w:val="TableParagraph"/>
              <w:tabs>
                <w:tab w:val="left" w:pos="1634"/>
              </w:tabs>
              <w:spacing w:line="223" w:lineRule="auto"/>
              <w:ind w:left="194"/>
            </w:pPr>
            <w:r>
              <w:rPr>
                <w:spacing w:val="-2"/>
              </w:rPr>
              <w:t>детский</w:t>
            </w:r>
            <w:r>
              <w:tab/>
            </w:r>
            <w:proofErr w:type="spellStart"/>
            <w:r>
              <w:rPr>
                <w:spacing w:val="-2"/>
                <w:position w:val="-10"/>
              </w:rPr>
              <w:t>детский</w:t>
            </w:r>
            <w:proofErr w:type="spellEnd"/>
          </w:p>
        </w:tc>
        <w:tc>
          <w:tcPr>
            <w:tcW w:w="2817" w:type="dxa"/>
          </w:tcPr>
          <w:p w:rsidR="00DE16A0" w:rsidRDefault="000C58F3">
            <w:pPr>
              <w:pStyle w:val="TableParagraph"/>
              <w:spacing w:before="142"/>
              <w:ind w:left="130"/>
              <w:rPr>
                <w:sz w:val="30"/>
              </w:rPr>
            </w:pPr>
            <w:r>
              <w:rPr>
                <w:spacing w:val="-2"/>
                <w:sz w:val="30"/>
              </w:rPr>
              <w:t>"Собаки"</w:t>
            </w:r>
          </w:p>
          <w:p w:rsidR="00DE16A0" w:rsidRDefault="000C58F3">
            <w:pPr>
              <w:pStyle w:val="TableParagraph"/>
              <w:spacing w:before="32"/>
              <w:ind w:left="1795"/>
            </w:pPr>
            <w:r>
              <w:rPr>
                <w:spacing w:val="-2"/>
              </w:rPr>
              <w:t>Сауна</w:t>
            </w:r>
          </w:p>
        </w:tc>
      </w:tr>
    </w:tbl>
    <w:p w:rsidR="00DE16A0" w:rsidRDefault="00DE16A0">
      <w:pPr>
        <w:sectPr w:rsidR="00DE16A0">
          <w:type w:val="continuous"/>
          <w:pgSz w:w="11900" w:h="16840"/>
          <w:pgMar w:top="1060" w:right="1000" w:bottom="1440" w:left="1020" w:header="0" w:footer="978" w:gutter="0"/>
          <w:cols w:num="2" w:space="720" w:equalWidth="0">
            <w:col w:w="2090" w:space="40"/>
            <w:col w:w="7750"/>
          </w:cols>
        </w:sectPr>
      </w:pPr>
    </w:p>
    <w:p w:rsidR="00DE16A0" w:rsidRDefault="00DE16A0">
      <w:pPr>
        <w:pStyle w:val="a3"/>
        <w:spacing w:before="25"/>
        <w:rPr>
          <w:sz w:val="30"/>
        </w:rPr>
      </w:pPr>
    </w:p>
    <w:p w:rsidR="00DE16A0" w:rsidRDefault="000C58F3">
      <w:pPr>
        <w:tabs>
          <w:tab w:val="left" w:pos="5311"/>
          <w:tab w:val="left" w:pos="8123"/>
        </w:tabs>
        <w:spacing w:line="306" w:lineRule="exact"/>
        <w:ind w:left="2493"/>
        <w:rPr>
          <w:sz w:val="30"/>
        </w:rPr>
      </w:pPr>
      <w:r>
        <w:rPr>
          <w:noProof/>
          <w:lang w:eastAsia="ru-RU"/>
        </w:rPr>
        <w:drawing>
          <wp:anchor distT="0" distB="0" distL="0" distR="0" simplePos="0" relativeHeight="486434816" behindDoc="1" locked="0" layoutInCell="1" allowOverlap="1">
            <wp:simplePos x="0" y="0"/>
            <wp:positionH relativeFrom="page">
              <wp:posOffset>2071981</wp:posOffset>
            </wp:positionH>
            <wp:positionV relativeFrom="paragraph">
              <wp:posOffset>-3849659</wp:posOffset>
            </wp:positionV>
            <wp:extent cx="3783797" cy="3782741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3797" cy="3782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30"/>
        </w:rPr>
        <w:t>2</w:t>
      </w:r>
      <w:r>
        <w:rPr>
          <w:sz w:val="30"/>
        </w:rPr>
        <w:tab/>
      </w:r>
      <w:r>
        <w:rPr>
          <w:spacing w:val="-10"/>
          <w:sz w:val="30"/>
        </w:rPr>
        <w:t>1</w:t>
      </w:r>
      <w:r>
        <w:rPr>
          <w:sz w:val="30"/>
        </w:rPr>
        <w:tab/>
      </w:r>
      <w:r>
        <w:rPr>
          <w:spacing w:val="-10"/>
          <w:sz w:val="30"/>
        </w:rPr>
        <w:t>0</w:t>
      </w:r>
    </w:p>
    <w:p w:rsidR="00DE16A0" w:rsidRDefault="000C58F3">
      <w:pPr>
        <w:spacing w:line="337" w:lineRule="exact"/>
        <w:ind w:left="3115" w:right="23"/>
        <w:jc w:val="center"/>
        <w:rPr>
          <w:sz w:val="30"/>
        </w:rPr>
      </w:pPr>
      <w:r>
        <w:rPr>
          <w:spacing w:val="-2"/>
          <w:sz w:val="30"/>
        </w:rPr>
        <w:t>Относительная</w:t>
      </w:r>
      <w:r>
        <w:rPr>
          <w:spacing w:val="-11"/>
          <w:sz w:val="30"/>
        </w:rPr>
        <w:t xml:space="preserve"> </w:t>
      </w:r>
      <w:r>
        <w:rPr>
          <w:spacing w:val="-2"/>
          <w:sz w:val="30"/>
        </w:rPr>
        <w:t>доля</w:t>
      </w:r>
      <w:r>
        <w:rPr>
          <w:spacing w:val="-5"/>
          <w:sz w:val="30"/>
        </w:rPr>
        <w:t xml:space="preserve"> </w:t>
      </w:r>
      <w:r>
        <w:rPr>
          <w:spacing w:val="-4"/>
          <w:sz w:val="30"/>
        </w:rPr>
        <w:t>рынка</w:t>
      </w:r>
    </w:p>
    <w:p w:rsidR="00DE16A0" w:rsidRDefault="000C58F3">
      <w:pPr>
        <w:pStyle w:val="a3"/>
        <w:spacing w:before="53"/>
        <w:ind w:right="19"/>
        <w:jc w:val="center"/>
      </w:pPr>
      <w:r>
        <w:t>Рис.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Матрица</w:t>
      </w:r>
      <w:r>
        <w:rPr>
          <w:spacing w:val="-5"/>
        </w:rPr>
        <w:t xml:space="preserve"> </w:t>
      </w:r>
      <w:r>
        <w:t>«БКГ»</w:t>
      </w:r>
      <w:r>
        <w:rPr>
          <w:spacing w:val="-8"/>
        </w:rPr>
        <w:t xml:space="preserve"> </w:t>
      </w:r>
      <w:r>
        <w:t>бассейна</w:t>
      </w:r>
      <w:r>
        <w:rPr>
          <w:spacing w:val="-5"/>
        </w:rPr>
        <w:t xml:space="preserve"> </w:t>
      </w:r>
      <w:r>
        <w:rPr>
          <w:spacing w:val="-2"/>
        </w:rPr>
        <w:t>«Коралл»</w:t>
      </w:r>
    </w:p>
    <w:p w:rsidR="00DE16A0" w:rsidRDefault="00DE16A0">
      <w:pPr>
        <w:pStyle w:val="a3"/>
        <w:spacing w:before="3"/>
      </w:pPr>
    </w:p>
    <w:p w:rsidR="00DE16A0" w:rsidRDefault="000C58F3">
      <w:pPr>
        <w:pStyle w:val="a3"/>
        <w:spacing w:before="1"/>
        <w:ind w:left="112" w:right="131" w:firstLine="566"/>
        <w:jc w:val="both"/>
      </w:pPr>
      <w:r>
        <w:t xml:space="preserve">При помощи матрицы БКГ основные бизнес-направления фирмы группируются по четырем зонам. Определим </w:t>
      </w:r>
      <w:proofErr w:type="spellStart"/>
      <w:r>
        <w:t>продуктово</w:t>
      </w:r>
      <w:proofErr w:type="spellEnd"/>
      <w:r>
        <w:t>-маркетинговые стратегии для каждого из них.</w:t>
      </w:r>
    </w:p>
    <w:p w:rsidR="00DE16A0" w:rsidRDefault="00DE16A0">
      <w:pPr>
        <w:jc w:val="both"/>
        <w:sectPr w:rsidR="00DE16A0">
          <w:type w:val="continuous"/>
          <w:pgSz w:w="11900" w:h="16840"/>
          <w:pgMar w:top="1060" w:right="1000" w:bottom="1440" w:left="1020" w:header="0" w:footer="978" w:gutter="0"/>
          <w:cols w:space="720"/>
        </w:sectPr>
      </w:pPr>
    </w:p>
    <w:p w:rsidR="00DE16A0" w:rsidRDefault="000C58F3">
      <w:pPr>
        <w:pStyle w:val="a4"/>
        <w:numPr>
          <w:ilvl w:val="0"/>
          <w:numId w:val="2"/>
        </w:numPr>
        <w:tabs>
          <w:tab w:val="left" w:pos="1009"/>
        </w:tabs>
        <w:spacing w:before="67" w:line="322" w:lineRule="exact"/>
        <w:ind w:left="1009" w:hanging="330"/>
        <w:jc w:val="both"/>
        <w:rPr>
          <w:sz w:val="28"/>
        </w:rPr>
      </w:pPr>
      <w:r>
        <w:rPr>
          <w:i/>
          <w:sz w:val="28"/>
        </w:rPr>
        <w:lastRenderedPageBreak/>
        <w:t>Трудные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дети.</w:t>
      </w:r>
      <w:r>
        <w:rPr>
          <w:i/>
          <w:spacing w:val="44"/>
          <w:sz w:val="28"/>
        </w:rPr>
        <w:t xml:space="preserve"> </w:t>
      </w:r>
      <w:r>
        <w:rPr>
          <w:sz w:val="28"/>
        </w:rPr>
        <w:t>Стратегия</w:t>
      </w:r>
      <w:r>
        <w:rPr>
          <w:spacing w:val="44"/>
          <w:sz w:val="28"/>
        </w:rPr>
        <w:t xml:space="preserve"> </w:t>
      </w:r>
      <w:r>
        <w:rPr>
          <w:sz w:val="28"/>
        </w:rPr>
        <w:t>бассейна</w:t>
      </w:r>
      <w:r>
        <w:rPr>
          <w:spacing w:val="43"/>
          <w:sz w:val="28"/>
        </w:rPr>
        <w:t xml:space="preserve"> </w:t>
      </w:r>
      <w:r>
        <w:rPr>
          <w:sz w:val="28"/>
        </w:rPr>
        <w:t>«Коралл»</w:t>
      </w:r>
      <w:r>
        <w:rPr>
          <w:spacing w:val="42"/>
          <w:sz w:val="28"/>
        </w:rPr>
        <w:t xml:space="preserve"> </w:t>
      </w:r>
      <w:r>
        <w:rPr>
          <w:sz w:val="28"/>
        </w:rPr>
        <w:t>может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41"/>
          <w:sz w:val="28"/>
        </w:rPr>
        <w:t xml:space="preserve"> </w:t>
      </w:r>
      <w:r>
        <w:rPr>
          <w:spacing w:val="-2"/>
          <w:sz w:val="28"/>
        </w:rPr>
        <w:t>следующей:</w:t>
      </w:r>
    </w:p>
    <w:p w:rsidR="00DE16A0" w:rsidRDefault="000C58F3">
      <w:pPr>
        <w:pStyle w:val="a3"/>
        <w:ind w:left="112" w:right="129"/>
        <w:jc w:val="both"/>
      </w:pPr>
      <w:r>
        <w:t>«раздевать» наиболее слабые и не имеющие шансов выбиться в лидеры за счет масштабов производства СЦХ и инвестировать в привлекательные СЦХ с целью превращения их в «звезды». На фоне усиливающейся тяги населения России к здоровому образу жизни и масштабной программы оздоровления граждан, реализуемой Правительством страны такая услуга как продажа взрослых абонементов на плавание будет постоянно пользоваться устойчивым платежеспособным спросом. Бассейну «Коралл» необходимо наращивать свой потенциал в данном направлении, реинвестируя капитал в данную бизнес- область. Высокий темп роста рынка и значительная рыночная емкость обусловливает возможность для организации постоянно увеличивать объем предоставляемых услуг по данному бизнес-направлению в стоимостном выражении. Что касается такой услуги бассейна «Коралл» как выдача медицинских справок, то она является неотъемлемой частью большинства других бизнес-направлений. Отсюда можно сделать вывод, что в ближайшей перспективе рост рынка данной услуги продолжится, следовательно организации необходимо быть готовой к этому.</w:t>
      </w:r>
    </w:p>
    <w:p w:rsidR="00DE16A0" w:rsidRDefault="000C58F3">
      <w:pPr>
        <w:pStyle w:val="a4"/>
        <w:numPr>
          <w:ilvl w:val="0"/>
          <w:numId w:val="2"/>
        </w:numPr>
        <w:tabs>
          <w:tab w:val="left" w:pos="1114"/>
        </w:tabs>
        <w:spacing w:before="4"/>
        <w:ind w:left="112" w:right="127" w:firstLine="566"/>
        <w:jc w:val="both"/>
        <w:rPr>
          <w:sz w:val="28"/>
        </w:rPr>
      </w:pPr>
      <w:r>
        <w:rPr>
          <w:i/>
          <w:sz w:val="28"/>
        </w:rPr>
        <w:t xml:space="preserve">Звезды. </w:t>
      </w:r>
      <w:r>
        <w:rPr>
          <w:sz w:val="28"/>
        </w:rPr>
        <w:t>Для бассейна «Коралл» такой бизнес-областью является продажа взрослых талонов на плавание. Учитывая то, что данный стратегический центр хозяйствования функционирует на достаточно емком и быстрорастущем рынке, необходимо наращивать объемы предоставляемых услуг, активно внедряя рекламные элементы.</w:t>
      </w:r>
    </w:p>
    <w:p w:rsidR="00DE16A0" w:rsidRDefault="000C58F3">
      <w:pPr>
        <w:pStyle w:val="a4"/>
        <w:numPr>
          <w:ilvl w:val="0"/>
          <w:numId w:val="2"/>
        </w:numPr>
        <w:tabs>
          <w:tab w:val="left" w:pos="1018"/>
        </w:tabs>
        <w:ind w:left="112" w:right="120" w:firstLine="566"/>
        <w:jc w:val="both"/>
        <w:rPr>
          <w:sz w:val="28"/>
        </w:rPr>
      </w:pPr>
      <w:r>
        <w:rPr>
          <w:i/>
          <w:sz w:val="28"/>
        </w:rPr>
        <w:t xml:space="preserve">Дойные коровы. </w:t>
      </w:r>
      <w:r>
        <w:rPr>
          <w:sz w:val="28"/>
        </w:rPr>
        <w:t>В нашем случае «дойной коровой» оказалась бизнес- область «продажа детских талонов на плавание». Данный СЦХ, обладает высокой относительной долей рынка (1,34), но функционирует на рынке с низким темпом роста (6,4%). Данная бизнес-область является хорошим источником</w:t>
      </w:r>
      <w:r>
        <w:rPr>
          <w:spacing w:val="1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«звезд»,</w:t>
      </w:r>
      <w:r>
        <w:rPr>
          <w:spacing w:val="15"/>
          <w:sz w:val="28"/>
        </w:rPr>
        <w:t xml:space="preserve"> </w:t>
      </w:r>
      <w:r>
        <w:rPr>
          <w:sz w:val="28"/>
        </w:rPr>
        <w:t>«трудных</w:t>
      </w:r>
      <w:r>
        <w:rPr>
          <w:spacing w:val="10"/>
          <w:sz w:val="28"/>
        </w:rPr>
        <w:t xml:space="preserve"> </w:t>
      </w:r>
      <w:r>
        <w:rPr>
          <w:sz w:val="28"/>
        </w:rPr>
        <w:t>детей»,</w:t>
      </w:r>
      <w:r>
        <w:rPr>
          <w:spacing w:val="11"/>
          <w:sz w:val="28"/>
        </w:rPr>
        <w:t xml:space="preserve"> </w:t>
      </w:r>
      <w:r>
        <w:rPr>
          <w:sz w:val="28"/>
        </w:rPr>
        <w:t>а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бассейном</w:t>
      </w:r>
    </w:p>
    <w:p w:rsidR="00DE16A0" w:rsidRDefault="000C58F3">
      <w:pPr>
        <w:pStyle w:val="a3"/>
        <w:spacing w:line="242" w:lineRule="auto"/>
        <w:ind w:left="112" w:right="125"/>
        <w:jc w:val="both"/>
      </w:pPr>
      <w:r>
        <w:t xml:space="preserve">«Коралл», даже «собак». Стратегия может быть направлена на сохранение еще какое-то время рыночных позиций и постепенный уход из данной бизнес- </w:t>
      </w:r>
      <w:r>
        <w:rPr>
          <w:spacing w:val="-2"/>
        </w:rPr>
        <w:t>области.</w:t>
      </w:r>
    </w:p>
    <w:p w:rsidR="00DE16A0" w:rsidRDefault="000C58F3">
      <w:pPr>
        <w:pStyle w:val="a4"/>
        <w:numPr>
          <w:ilvl w:val="0"/>
          <w:numId w:val="2"/>
        </w:numPr>
        <w:tabs>
          <w:tab w:val="left" w:pos="998"/>
        </w:tabs>
        <w:ind w:left="112" w:right="121" w:firstLine="566"/>
        <w:jc w:val="both"/>
        <w:rPr>
          <w:sz w:val="28"/>
        </w:rPr>
      </w:pPr>
      <w:r>
        <w:rPr>
          <w:i/>
          <w:sz w:val="28"/>
        </w:rPr>
        <w:t xml:space="preserve">Собаки. </w:t>
      </w:r>
      <w:r>
        <w:rPr>
          <w:sz w:val="28"/>
        </w:rPr>
        <w:t xml:space="preserve">Это наименее привлекательный сектор вследствие </w:t>
      </w:r>
      <w:proofErr w:type="spellStart"/>
      <w:r>
        <w:rPr>
          <w:sz w:val="28"/>
        </w:rPr>
        <w:t>непередовых</w:t>
      </w:r>
      <w:proofErr w:type="spellEnd"/>
      <w:r>
        <w:rPr>
          <w:sz w:val="28"/>
        </w:rPr>
        <w:t xml:space="preserve"> позиций на рынке и малых прибылей по сравнению с лидерами, которые пользуются</w:t>
      </w:r>
      <w:r>
        <w:rPr>
          <w:spacing w:val="-7"/>
          <w:sz w:val="28"/>
        </w:rPr>
        <w:t xml:space="preserve"> </w:t>
      </w:r>
      <w:r>
        <w:rPr>
          <w:sz w:val="28"/>
        </w:rPr>
        <w:t>преимуществами</w:t>
      </w:r>
      <w:r>
        <w:rPr>
          <w:spacing w:val="-10"/>
          <w:sz w:val="28"/>
        </w:rPr>
        <w:t xml:space="preserve"> </w:t>
      </w:r>
      <w:r>
        <w:rPr>
          <w:sz w:val="28"/>
        </w:rPr>
        <w:t>масштаба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услуг.</w:t>
      </w:r>
      <w:r>
        <w:rPr>
          <w:spacing w:val="-6"/>
          <w:sz w:val="28"/>
        </w:rPr>
        <w:t xml:space="preserve"> </w:t>
      </w:r>
      <w:r>
        <w:rPr>
          <w:sz w:val="28"/>
        </w:rPr>
        <w:t>Таким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образом, эти</w:t>
      </w:r>
      <w:r>
        <w:rPr>
          <w:spacing w:val="79"/>
          <w:sz w:val="28"/>
        </w:rPr>
        <w:t xml:space="preserve"> </w:t>
      </w:r>
      <w:r>
        <w:rPr>
          <w:sz w:val="28"/>
        </w:rPr>
        <w:t>СЦХ,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кандидаты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ликвидации.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Однако,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нашем</w:t>
      </w:r>
      <w:r>
        <w:rPr>
          <w:spacing w:val="47"/>
          <w:w w:val="150"/>
          <w:sz w:val="28"/>
        </w:rPr>
        <w:t xml:space="preserve"> </w:t>
      </w:r>
      <w:r>
        <w:rPr>
          <w:spacing w:val="-2"/>
          <w:sz w:val="28"/>
        </w:rPr>
        <w:t>случае</w:t>
      </w:r>
    </w:p>
    <w:p w:rsidR="00DE16A0" w:rsidRDefault="000C58F3">
      <w:pPr>
        <w:pStyle w:val="a3"/>
        <w:spacing w:line="322" w:lineRule="exact"/>
        <w:ind w:left="112" w:right="123"/>
        <w:jc w:val="both"/>
      </w:pPr>
      <w:r>
        <w:t>ситуация не столь однозначна. В</w:t>
      </w:r>
      <w:r>
        <w:rPr>
          <w:spacing w:val="-1"/>
        </w:rPr>
        <w:t xml:space="preserve"> </w:t>
      </w:r>
      <w:r>
        <w:t xml:space="preserve">бассейне «Коралл» к бизнес-области «собаки» </w:t>
      </w:r>
      <w:r>
        <w:rPr>
          <w:spacing w:val="-2"/>
        </w:rPr>
        <w:t>относятся</w:t>
      </w:r>
      <w:r>
        <w:rPr>
          <w:spacing w:val="-13"/>
        </w:rPr>
        <w:t xml:space="preserve"> </w:t>
      </w:r>
      <w:r>
        <w:rPr>
          <w:spacing w:val="-2"/>
        </w:rPr>
        <w:t>такие</w:t>
      </w:r>
      <w:r>
        <w:rPr>
          <w:spacing w:val="-15"/>
        </w:rPr>
        <w:t xml:space="preserve"> </w:t>
      </w:r>
      <w:r>
        <w:rPr>
          <w:spacing w:val="-2"/>
        </w:rPr>
        <w:t>стратегические</w:t>
      </w:r>
      <w:r>
        <w:rPr>
          <w:spacing w:val="-16"/>
        </w:rPr>
        <w:t xml:space="preserve"> </w:t>
      </w:r>
      <w:r>
        <w:rPr>
          <w:spacing w:val="-2"/>
        </w:rPr>
        <w:t>центры</w:t>
      </w:r>
      <w:r>
        <w:rPr>
          <w:spacing w:val="-12"/>
        </w:rPr>
        <w:t xml:space="preserve"> </w:t>
      </w:r>
      <w:r>
        <w:rPr>
          <w:spacing w:val="-2"/>
        </w:rPr>
        <w:t>хозяйствования</w:t>
      </w:r>
      <w:r>
        <w:rPr>
          <w:spacing w:val="-12"/>
        </w:rPr>
        <w:t xml:space="preserve"> </w:t>
      </w:r>
      <w:r>
        <w:rPr>
          <w:spacing w:val="-2"/>
        </w:rPr>
        <w:t>как</w:t>
      </w:r>
      <w:r>
        <w:rPr>
          <w:spacing w:val="-14"/>
        </w:rPr>
        <w:t xml:space="preserve"> </w:t>
      </w:r>
      <w:r>
        <w:rPr>
          <w:spacing w:val="-2"/>
        </w:rPr>
        <w:t>продажа</w:t>
      </w:r>
      <w:r>
        <w:rPr>
          <w:spacing w:val="-15"/>
        </w:rPr>
        <w:t xml:space="preserve"> </w:t>
      </w:r>
      <w:r>
        <w:rPr>
          <w:spacing w:val="-2"/>
        </w:rPr>
        <w:t>абонементов</w:t>
      </w:r>
    </w:p>
    <w:p w:rsidR="00DE16A0" w:rsidRDefault="000C58F3">
      <w:pPr>
        <w:pStyle w:val="a3"/>
        <w:spacing w:line="379" w:lineRule="exact"/>
        <w:ind w:left="112"/>
      </w:pPr>
      <w:r>
        <w:rPr>
          <w:position w:val="2"/>
        </w:rPr>
        <w:t>детских</w:t>
      </w:r>
      <w:r>
        <w:rPr>
          <w:spacing w:val="44"/>
          <w:position w:val="2"/>
        </w:rPr>
        <w:t xml:space="preserve"> </w:t>
      </w:r>
      <w:r>
        <w:rPr>
          <w:rFonts w:ascii="Symbol" w:hAnsi="Symbol"/>
          <w:sz w:val="37"/>
        </w:rPr>
        <w:t></w:t>
      </w:r>
      <w:r>
        <w:rPr>
          <w:i/>
          <w:position w:val="2"/>
        </w:rPr>
        <w:t>СЦХ</w:t>
      </w:r>
      <w:r>
        <w:rPr>
          <w:i/>
          <w:spacing w:val="-41"/>
          <w:position w:val="2"/>
        </w:rPr>
        <w:t xml:space="preserve"> </w:t>
      </w:r>
      <w:r>
        <w:rPr>
          <w:position w:val="2"/>
          <w:vertAlign w:val="subscript"/>
        </w:rPr>
        <w:t>2</w:t>
      </w:r>
      <w:r>
        <w:rPr>
          <w:spacing w:val="-34"/>
          <w:position w:val="2"/>
        </w:rPr>
        <w:t xml:space="preserve"> </w:t>
      </w:r>
      <w:r>
        <w:rPr>
          <w:rFonts w:ascii="Symbol" w:hAnsi="Symbol"/>
          <w:sz w:val="37"/>
        </w:rPr>
        <w:t></w:t>
      </w:r>
      <w:r>
        <w:rPr>
          <w:spacing w:val="62"/>
          <w:sz w:val="37"/>
        </w:rPr>
        <w:t xml:space="preserve"> </w:t>
      </w:r>
      <w:r>
        <w:rPr>
          <w:position w:val="2"/>
        </w:rPr>
        <w:t>и</w:t>
      </w:r>
      <w:r>
        <w:rPr>
          <w:spacing w:val="43"/>
          <w:position w:val="2"/>
        </w:rPr>
        <w:t xml:space="preserve"> </w:t>
      </w:r>
      <w:r>
        <w:rPr>
          <w:position w:val="2"/>
        </w:rPr>
        <w:t>предоставление</w:t>
      </w:r>
      <w:r>
        <w:rPr>
          <w:spacing w:val="48"/>
          <w:position w:val="2"/>
        </w:rPr>
        <w:t xml:space="preserve"> </w:t>
      </w:r>
      <w:r>
        <w:rPr>
          <w:position w:val="2"/>
        </w:rPr>
        <w:t>услуг</w:t>
      </w:r>
      <w:r>
        <w:rPr>
          <w:spacing w:val="44"/>
          <w:position w:val="2"/>
        </w:rPr>
        <w:t xml:space="preserve"> </w:t>
      </w:r>
      <w:r>
        <w:rPr>
          <w:position w:val="2"/>
        </w:rPr>
        <w:t>сауны</w:t>
      </w:r>
      <w:r>
        <w:rPr>
          <w:spacing w:val="65"/>
          <w:position w:val="2"/>
        </w:rPr>
        <w:t xml:space="preserve"> </w:t>
      </w:r>
      <w:r>
        <w:rPr>
          <w:rFonts w:ascii="Symbol" w:hAnsi="Symbol"/>
          <w:sz w:val="37"/>
        </w:rPr>
        <w:t></w:t>
      </w:r>
      <w:r>
        <w:rPr>
          <w:i/>
          <w:position w:val="2"/>
        </w:rPr>
        <w:t>СЦХ</w:t>
      </w:r>
      <w:r>
        <w:rPr>
          <w:i/>
          <w:spacing w:val="-46"/>
          <w:position w:val="2"/>
        </w:rPr>
        <w:t xml:space="preserve"> </w:t>
      </w:r>
      <w:r>
        <w:rPr>
          <w:position w:val="2"/>
          <w:vertAlign w:val="subscript"/>
        </w:rPr>
        <w:t>6</w:t>
      </w:r>
      <w:r>
        <w:rPr>
          <w:spacing w:val="-30"/>
          <w:position w:val="2"/>
        </w:rPr>
        <w:t xml:space="preserve"> </w:t>
      </w:r>
      <w:r>
        <w:rPr>
          <w:rFonts w:ascii="Symbol" w:hAnsi="Symbol"/>
          <w:spacing w:val="14"/>
          <w:sz w:val="37"/>
        </w:rPr>
        <w:t></w:t>
      </w:r>
      <w:r>
        <w:rPr>
          <w:spacing w:val="14"/>
          <w:position w:val="2"/>
        </w:rPr>
        <w:t>.</w:t>
      </w:r>
      <w:r>
        <w:rPr>
          <w:spacing w:val="44"/>
          <w:position w:val="2"/>
        </w:rPr>
        <w:t xml:space="preserve"> </w:t>
      </w:r>
      <w:r>
        <w:rPr>
          <w:position w:val="2"/>
        </w:rPr>
        <w:t>Что</w:t>
      </w:r>
      <w:r>
        <w:rPr>
          <w:spacing w:val="46"/>
          <w:position w:val="2"/>
        </w:rPr>
        <w:t xml:space="preserve"> </w:t>
      </w:r>
      <w:r>
        <w:rPr>
          <w:position w:val="2"/>
        </w:rPr>
        <w:t>касается</w:t>
      </w:r>
      <w:r>
        <w:rPr>
          <w:spacing w:val="44"/>
          <w:position w:val="2"/>
        </w:rPr>
        <w:t xml:space="preserve"> </w:t>
      </w:r>
      <w:r>
        <w:rPr>
          <w:spacing w:val="-2"/>
          <w:position w:val="2"/>
        </w:rPr>
        <w:t>такой</w:t>
      </w:r>
    </w:p>
    <w:p w:rsidR="00DE16A0" w:rsidRDefault="000C58F3">
      <w:pPr>
        <w:pStyle w:val="a3"/>
        <w:spacing w:before="31"/>
        <w:ind w:left="112" w:right="122"/>
        <w:jc w:val="both"/>
      </w:pPr>
      <w:r>
        <w:t xml:space="preserve">бизнес-области, как продажа абонементов детских, то она характеризуется относительной рыночной долей близкой к единице. То есть при благоприятном </w:t>
      </w:r>
      <w:r>
        <w:rPr>
          <w:spacing w:val="-2"/>
        </w:rPr>
        <w:t>стечении</w:t>
      </w:r>
      <w:r>
        <w:rPr>
          <w:spacing w:val="-12"/>
        </w:rPr>
        <w:t xml:space="preserve"> </w:t>
      </w:r>
      <w:r>
        <w:rPr>
          <w:spacing w:val="-2"/>
        </w:rPr>
        <w:t>обстоятельств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наращивании</w:t>
      </w:r>
      <w:r>
        <w:rPr>
          <w:spacing w:val="-12"/>
        </w:rPr>
        <w:t xml:space="preserve"> </w:t>
      </w:r>
      <w:r>
        <w:rPr>
          <w:spacing w:val="-2"/>
        </w:rPr>
        <w:t>потенциала,</w:t>
      </w:r>
      <w:r>
        <w:rPr>
          <w:spacing w:val="-9"/>
        </w:rPr>
        <w:t xml:space="preserve"> </w:t>
      </w:r>
      <w:r>
        <w:rPr>
          <w:spacing w:val="-2"/>
        </w:rPr>
        <w:t>возможен</w:t>
      </w:r>
      <w:r>
        <w:rPr>
          <w:spacing w:val="-12"/>
        </w:rPr>
        <w:t xml:space="preserve"> </w:t>
      </w:r>
      <w:r>
        <w:rPr>
          <w:spacing w:val="-2"/>
        </w:rPr>
        <w:t>ее</w:t>
      </w:r>
      <w:r>
        <w:rPr>
          <w:spacing w:val="-10"/>
        </w:rPr>
        <w:t xml:space="preserve"> </w:t>
      </w:r>
      <w:r>
        <w:rPr>
          <w:spacing w:val="-2"/>
        </w:rPr>
        <w:t>выход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область</w:t>
      </w:r>
    </w:p>
    <w:p w:rsidR="00DE16A0" w:rsidRDefault="000C58F3">
      <w:pPr>
        <w:pStyle w:val="a3"/>
        <w:ind w:left="112" w:right="122"/>
        <w:jc w:val="both"/>
      </w:pPr>
      <w:r>
        <w:t>«дойных коров», что безусловно спасет ее от «раздевания». В свою очередь бизнес-направление</w:t>
      </w:r>
      <w:r>
        <w:rPr>
          <w:spacing w:val="-13"/>
        </w:rPr>
        <w:t xml:space="preserve"> </w:t>
      </w:r>
      <w:r>
        <w:t>«сауна»</w:t>
      </w:r>
      <w:r>
        <w:rPr>
          <w:spacing w:val="-16"/>
        </w:rPr>
        <w:t xml:space="preserve"> </w:t>
      </w:r>
      <w:r>
        <w:t>характеризуется</w:t>
      </w:r>
      <w:r>
        <w:rPr>
          <w:spacing w:val="-15"/>
        </w:rPr>
        <w:t xml:space="preserve"> </w:t>
      </w:r>
      <w:r>
        <w:t>большой</w:t>
      </w:r>
      <w:r>
        <w:rPr>
          <w:spacing w:val="-16"/>
        </w:rPr>
        <w:t xml:space="preserve"> </w:t>
      </w:r>
      <w:r>
        <w:t>емкостью</w:t>
      </w:r>
      <w:r>
        <w:rPr>
          <w:spacing w:val="-17"/>
        </w:rPr>
        <w:t xml:space="preserve"> </w:t>
      </w:r>
      <w:r>
        <w:t>рынка.</w:t>
      </w:r>
      <w:r>
        <w:rPr>
          <w:spacing w:val="-15"/>
        </w:rPr>
        <w:t xml:space="preserve"> </w:t>
      </w:r>
      <w:r>
        <w:t>Данный стратегический центр хозяйствования имеет большой потенциал, не используемый</w:t>
      </w:r>
      <w:r>
        <w:rPr>
          <w:spacing w:val="77"/>
        </w:rPr>
        <w:t xml:space="preserve">  </w:t>
      </w:r>
      <w:r>
        <w:t>организацией.</w:t>
      </w:r>
      <w:r>
        <w:rPr>
          <w:spacing w:val="46"/>
          <w:w w:val="150"/>
        </w:rPr>
        <w:t xml:space="preserve">  </w:t>
      </w:r>
      <w:r>
        <w:t>Рекомендуемая</w:t>
      </w:r>
      <w:r>
        <w:rPr>
          <w:spacing w:val="79"/>
        </w:rPr>
        <w:t xml:space="preserve">  </w:t>
      </w:r>
      <w:r>
        <w:t>стратегия</w:t>
      </w:r>
      <w:r>
        <w:rPr>
          <w:spacing w:val="79"/>
        </w:rPr>
        <w:t xml:space="preserve">  </w:t>
      </w:r>
      <w:r>
        <w:t>—</w:t>
      </w:r>
      <w:r>
        <w:rPr>
          <w:spacing w:val="45"/>
          <w:w w:val="150"/>
        </w:rPr>
        <w:t xml:space="preserve">  </w:t>
      </w:r>
      <w:r>
        <w:rPr>
          <w:spacing w:val="-2"/>
        </w:rPr>
        <w:t>выборочное</w:t>
      </w:r>
    </w:p>
    <w:p w:rsidR="00DE16A0" w:rsidRDefault="00DE16A0">
      <w:pPr>
        <w:jc w:val="both"/>
        <w:sectPr w:rsidR="00DE16A0">
          <w:pgSz w:w="11900" w:h="16840"/>
          <w:pgMar w:top="1060" w:right="1000" w:bottom="1240" w:left="1020" w:header="0" w:footer="978" w:gutter="0"/>
          <w:cols w:space="720"/>
        </w:sectPr>
      </w:pPr>
    </w:p>
    <w:p w:rsidR="00DE16A0" w:rsidRDefault="000C58F3">
      <w:pPr>
        <w:pStyle w:val="a3"/>
        <w:spacing w:before="67"/>
        <w:ind w:left="112" w:right="119"/>
        <w:jc w:val="both"/>
      </w:pPr>
      <w:r>
        <w:rPr>
          <w:spacing w:val="-2"/>
        </w:rPr>
        <w:lastRenderedPageBreak/>
        <w:t>инвестирование</w:t>
      </w:r>
      <w:r>
        <w:rPr>
          <w:spacing w:val="-18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целью</w:t>
      </w:r>
      <w:r>
        <w:rPr>
          <w:spacing w:val="-16"/>
        </w:rPr>
        <w:t xml:space="preserve"> </w:t>
      </w:r>
      <w:r>
        <w:rPr>
          <w:spacing w:val="-2"/>
        </w:rPr>
        <w:t>усиления</w:t>
      </w:r>
      <w:r>
        <w:rPr>
          <w:spacing w:val="-15"/>
        </w:rPr>
        <w:t xml:space="preserve"> </w:t>
      </w:r>
      <w:r>
        <w:rPr>
          <w:spacing w:val="-2"/>
        </w:rPr>
        <w:t>конкурентных</w:t>
      </w:r>
      <w:r>
        <w:rPr>
          <w:spacing w:val="-16"/>
        </w:rPr>
        <w:t xml:space="preserve"> </w:t>
      </w:r>
      <w:r>
        <w:rPr>
          <w:spacing w:val="-2"/>
        </w:rPr>
        <w:t>позиций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случае</w:t>
      </w:r>
      <w:r>
        <w:rPr>
          <w:spacing w:val="-15"/>
        </w:rPr>
        <w:t xml:space="preserve"> </w:t>
      </w:r>
      <w:r>
        <w:rPr>
          <w:spacing w:val="-2"/>
        </w:rPr>
        <w:t xml:space="preserve">оправданности </w:t>
      </w:r>
      <w:r>
        <w:t>такой стратегии в перспективе.</w:t>
      </w:r>
    </w:p>
    <w:p w:rsidR="00DE16A0" w:rsidRDefault="000C58F3">
      <w:pPr>
        <w:pStyle w:val="a3"/>
        <w:ind w:left="112" w:right="133" w:firstLine="566"/>
        <w:jc w:val="both"/>
      </w:pPr>
      <w:r>
        <w:t>Итак, матрица БКГ дает наглядное представление о портфеле СЦХ бассейна «Коралл», позволяет сформулировать основные направления ее стратегий, направления развития каждого СЦХ, представить потоки</w:t>
      </w:r>
      <w:r>
        <w:rPr>
          <w:spacing w:val="40"/>
        </w:rPr>
        <w:t xml:space="preserve"> </w:t>
      </w:r>
      <w:r>
        <w:t>инвестиций в организации и их приоритеты.</w:t>
      </w:r>
    </w:p>
    <w:p w:rsidR="00DE16A0" w:rsidRDefault="00DE16A0">
      <w:pPr>
        <w:pStyle w:val="a3"/>
        <w:spacing w:before="2"/>
      </w:pPr>
    </w:p>
    <w:p w:rsidR="00DE16A0" w:rsidRDefault="000C58F3">
      <w:pPr>
        <w:pStyle w:val="a3"/>
        <w:spacing w:line="322" w:lineRule="exact"/>
        <w:ind w:left="4240"/>
      </w:pPr>
      <w:r>
        <w:rPr>
          <w:spacing w:val="-2"/>
        </w:rPr>
        <w:t>Литература</w:t>
      </w:r>
    </w:p>
    <w:p w:rsidR="00DE16A0" w:rsidRDefault="000C58F3">
      <w:pPr>
        <w:pStyle w:val="a4"/>
        <w:numPr>
          <w:ilvl w:val="0"/>
          <w:numId w:val="1"/>
        </w:numPr>
        <w:tabs>
          <w:tab w:val="left" w:pos="816"/>
        </w:tabs>
        <w:ind w:right="131" w:firstLine="398"/>
        <w:rPr>
          <w:sz w:val="28"/>
        </w:rPr>
      </w:pPr>
      <w:proofErr w:type="spellStart"/>
      <w:r>
        <w:rPr>
          <w:sz w:val="28"/>
        </w:rPr>
        <w:t>Виханский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О.С.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Стратегическое управление.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О.С.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Виханский</w:t>
      </w:r>
      <w:proofErr w:type="spellEnd"/>
      <w:r>
        <w:rPr>
          <w:sz w:val="28"/>
        </w:rPr>
        <w:t>. – М.: Экономист, 2005.</w:t>
      </w:r>
    </w:p>
    <w:p w:rsidR="00DE16A0" w:rsidRDefault="000C58F3">
      <w:pPr>
        <w:pStyle w:val="a4"/>
        <w:numPr>
          <w:ilvl w:val="0"/>
          <w:numId w:val="1"/>
        </w:numPr>
        <w:tabs>
          <w:tab w:val="left" w:pos="816"/>
        </w:tabs>
        <w:ind w:right="126" w:firstLine="398"/>
        <w:rPr>
          <w:sz w:val="28"/>
        </w:rPr>
      </w:pPr>
      <w:r>
        <w:rPr>
          <w:sz w:val="28"/>
        </w:rPr>
        <w:t>Зайцев,</w:t>
      </w:r>
      <w:r>
        <w:rPr>
          <w:spacing w:val="40"/>
          <w:sz w:val="28"/>
        </w:rPr>
        <w:t xml:space="preserve"> </w:t>
      </w:r>
      <w:r>
        <w:rPr>
          <w:sz w:val="28"/>
        </w:rPr>
        <w:t>Л.Г.</w:t>
      </w:r>
      <w:r>
        <w:rPr>
          <w:spacing w:val="40"/>
          <w:sz w:val="28"/>
        </w:rPr>
        <w:t xml:space="preserve"> </w:t>
      </w:r>
      <w:r>
        <w:rPr>
          <w:sz w:val="28"/>
        </w:rPr>
        <w:t>Стратегический</w:t>
      </w:r>
      <w:r>
        <w:rPr>
          <w:spacing w:val="40"/>
          <w:sz w:val="28"/>
        </w:rPr>
        <w:t xml:space="preserve"> </w:t>
      </w:r>
      <w:r>
        <w:rPr>
          <w:sz w:val="28"/>
        </w:rPr>
        <w:t>менеджмент.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учебник/</w:t>
      </w:r>
      <w:r>
        <w:rPr>
          <w:spacing w:val="40"/>
          <w:sz w:val="28"/>
        </w:rPr>
        <w:t xml:space="preserve"> </w:t>
      </w:r>
      <w:r>
        <w:rPr>
          <w:sz w:val="28"/>
        </w:rPr>
        <w:t>Л.Г.</w:t>
      </w:r>
      <w:r>
        <w:rPr>
          <w:spacing w:val="40"/>
          <w:sz w:val="28"/>
        </w:rPr>
        <w:t xml:space="preserve"> </w:t>
      </w:r>
      <w:r>
        <w:rPr>
          <w:sz w:val="28"/>
        </w:rPr>
        <w:t>Зайцев.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М.: Экономист, 2005.</w:t>
      </w:r>
    </w:p>
    <w:p w:rsidR="00DE16A0" w:rsidRDefault="000C58F3">
      <w:pPr>
        <w:pStyle w:val="a4"/>
        <w:numPr>
          <w:ilvl w:val="0"/>
          <w:numId w:val="1"/>
        </w:numPr>
        <w:tabs>
          <w:tab w:val="left" w:pos="816"/>
        </w:tabs>
        <w:ind w:right="126" w:firstLine="398"/>
        <w:rPr>
          <w:sz w:val="28"/>
        </w:rPr>
      </w:pPr>
      <w:proofErr w:type="spellStart"/>
      <w:r>
        <w:rPr>
          <w:sz w:val="28"/>
        </w:rPr>
        <w:t>Аакер</w:t>
      </w:r>
      <w:proofErr w:type="spellEnd"/>
      <w:r>
        <w:rPr>
          <w:sz w:val="28"/>
        </w:rPr>
        <w:t>,</w:t>
      </w:r>
      <w:r>
        <w:rPr>
          <w:spacing w:val="31"/>
          <w:sz w:val="28"/>
        </w:rPr>
        <w:t xml:space="preserve"> </w:t>
      </w:r>
      <w:r>
        <w:rPr>
          <w:sz w:val="28"/>
        </w:rPr>
        <w:t>Д.А. Стратегическое рыночное управление: Пер. с англ. 6-е изд./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Д.А. </w:t>
      </w:r>
      <w:proofErr w:type="spellStart"/>
      <w:r>
        <w:rPr>
          <w:sz w:val="28"/>
        </w:rPr>
        <w:t>Аакер</w:t>
      </w:r>
      <w:proofErr w:type="spellEnd"/>
      <w:r>
        <w:rPr>
          <w:sz w:val="28"/>
        </w:rPr>
        <w:t>. – СПб — М, Литер, 2003.</w:t>
      </w:r>
    </w:p>
    <w:p w:rsidR="00DE16A0" w:rsidRDefault="000C58F3">
      <w:pPr>
        <w:pStyle w:val="a4"/>
        <w:numPr>
          <w:ilvl w:val="0"/>
          <w:numId w:val="1"/>
        </w:numPr>
        <w:tabs>
          <w:tab w:val="left" w:pos="816"/>
        </w:tabs>
        <w:ind w:right="129" w:firstLine="398"/>
        <w:rPr>
          <w:sz w:val="28"/>
        </w:rPr>
      </w:pPr>
      <w:proofErr w:type="spellStart"/>
      <w:r>
        <w:rPr>
          <w:sz w:val="28"/>
        </w:rPr>
        <w:t>Бoyмэн</w:t>
      </w:r>
      <w:proofErr w:type="spellEnd"/>
      <w:r>
        <w:rPr>
          <w:sz w:val="28"/>
        </w:rPr>
        <w:t>, К. Основы стратегического менеджмента: Пер. с англ. / Под ред. Л.Г. Зайцева, М.И. Соколовой. М.: Банки и биржи; ЮНИТИ, 1997.</w:t>
      </w:r>
    </w:p>
    <w:p w:rsidR="00DE16A0" w:rsidRDefault="000C58F3">
      <w:pPr>
        <w:pStyle w:val="a4"/>
        <w:numPr>
          <w:ilvl w:val="0"/>
          <w:numId w:val="1"/>
        </w:numPr>
        <w:tabs>
          <w:tab w:val="left" w:pos="816"/>
        </w:tabs>
        <w:spacing w:line="242" w:lineRule="auto"/>
        <w:ind w:right="132" w:firstLine="398"/>
        <w:rPr>
          <w:sz w:val="28"/>
        </w:rPr>
      </w:pPr>
      <w:r>
        <w:rPr>
          <w:sz w:val="28"/>
        </w:rPr>
        <w:t xml:space="preserve">Зуб, А.Т. Стратегический менеджмент: Теория и практика: учеб. пособие для вузов/ А.Т. Зуб. – М.: </w:t>
      </w:r>
      <w:proofErr w:type="spellStart"/>
      <w:r>
        <w:rPr>
          <w:sz w:val="28"/>
        </w:rPr>
        <w:t>АспектПресс</w:t>
      </w:r>
      <w:proofErr w:type="spellEnd"/>
      <w:r>
        <w:rPr>
          <w:sz w:val="28"/>
        </w:rPr>
        <w:t>, 2002.</w:t>
      </w:r>
    </w:p>
    <w:p w:rsidR="00DE16A0" w:rsidRDefault="000C58F3">
      <w:pPr>
        <w:pStyle w:val="a4"/>
        <w:numPr>
          <w:ilvl w:val="0"/>
          <w:numId w:val="1"/>
        </w:numPr>
        <w:tabs>
          <w:tab w:val="left" w:pos="816"/>
        </w:tabs>
        <w:ind w:right="131" w:firstLine="398"/>
        <w:rPr>
          <w:sz w:val="28"/>
        </w:rPr>
      </w:pPr>
      <w:proofErr w:type="spellStart"/>
      <w:r>
        <w:rPr>
          <w:sz w:val="28"/>
        </w:rPr>
        <w:t>Фатхутдинов</w:t>
      </w:r>
      <w:proofErr w:type="spellEnd"/>
      <w:r>
        <w:rPr>
          <w:sz w:val="28"/>
        </w:rPr>
        <w:t>,</w:t>
      </w:r>
      <w:r>
        <w:rPr>
          <w:spacing w:val="80"/>
          <w:sz w:val="28"/>
        </w:rPr>
        <w:t xml:space="preserve"> </w:t>
      </w:r>
      <w:r>
        <w:rPr>
          <w:sz w:val="28"/>
        </w:rPr>
        <w:t>Р.А.</w:t>
      </w:r>
      <w:r>
        <w:rPr>
          <w:spacing w:val="80"/>
          <w:sz w:val="28"/>
        </w:rPr>
        <w:t xml:space="preserve"> </w:t>
      </w:r>
      <w:r>
        <w:rPr>
          <w:sz w:val="28"/>
        </w:rPr>
        <w:t>Стратегический</w:t>
      </w:r>
      <w:r>
        <w:rPr>
          <w:spacing w:val="80"/>
          <w:sz w:val="28"/>
        </w:rPr>
        <w:t xml:space="preserve"> </w:t>
      </w:r>
      <w:r>
        <w:rPr>
          <w:sz w:val="28"/>
        </w:rPr>
        <w:t>менеджмент: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вузов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/ Р.А. </w:t>
      </w:r>
      <w:proofErr w:type="spellStart"/>
      <w:r>
        <w:rPr>
          <w:sz w:val="28"/>
        </w:rPr>
        <w:t>Фатхутдинов</w:t>
      </w:r>
      <w:proofErr w:type="spellEnd"/>
      <w:r>
        <w:rPr>
          <w:sz w:val="28"/>
        </w:rPr>
        <w:t>. – М.: Дело, 2002.</w:t>
      </w:r>
    </w:p>
    <w:p w:rsidR="00DE16A0" w:rsidRDefault="000C58F3">
      <w:pPr>
        <w:pStyle w:val="a4"/>
        <w:numPr>
          <w:ilvl w:val="0"/>
          <w:numId w:val="1"/>
        </w:numPr>
        <w:tabs>
          <w:tab w:val="left" w:pos="816"/>
          <w:tab w:val="left" w:pos="2498"/>
          <w:tab w:val="left" w:pos="3309"/>
          <w:tab w:val="left" w:pos="5507"/>
          <w:tab w:val="left" w:pos="7274"/>
          <w:tab w:val="left" w:pos="8378"/>
          <w:tab w:val="left" w:pos="9669"/>
        </w:tabs>
        <w:ind w:right="131" w:firstLine="398"/>
        <w:rPr>
          <w:sz w:val="28"/>
        </w:rPr>
      </w:pPr>
      <w:r>
        <w:rPr>
          <w:spacing w:val="-2"/>
          <w:sz w:val="28"/>
        </w:rPr>
        <w:t>Овчаренко,</w:t>
      </w:r>
      <w:r>
        <w:rPr>
          <w:sz w:val="28"/>
        </w:rPr>
        <w:tab/>
      </w:r>
      <w:r>
        <w:rPr>
          <w:spacing w:val="-4"/>
          <w:sz w:val="28"/>
        </w:rPr>
        <w:t>Г.В.</w:t>
      </w:r>
      <w:r>
        <w:rPr>
          <w:sz w:val="28"/>
        </w:rPr>
        <w:tab/>
      </w:r>
      <w:r>
        <w:rPr>
          <w:spacing w:val="-2"/>
          <w:sz w:val="28"/>
        </w:rPr>
        <w:t>Стратегическое</w:t>
      </w:r>
      <w:r>
        <w:rPr>
          <w:sz w:val="28"/>
        </w:rPr>
        <w:tab/>
      </w:r>
      <w:r>
        <w:rPr>
          <w:spacing w:val="-2"/>
          <w:sz w:val="28"/>
        </w:rPr>
        <w:t>управление:</w:t>
      </w:r>
      <w:r>
        <w:rPr>
          <w:sz w:val="28"/>
        </w:rPr>
        <w:tab/>
      </w:r>
      <w:r>
        <w:rPr>
          <w:spacing w:val="-2"/>
          <w:sz w:val="28"/>
        </w:rPr>
        <w:t>метод.</w:t>
      </w:r>
      <w:r>
        <w:rPr>
          <w:sz w:val="28"/>
        </w:rPr>
        <w:tab/>
      </w:r>
      <w:r>
        <w:rPr>
          <w:spacing w:val="-2"/>
          <w:sz w:val="28"/>
        </w:rPr>
        <w:t>пособие</w:t>
      </w:r>
      <w:r>
        <w:rPr>
          <w:sz w:val="28"/>
        </w:rPr>
        <w:tab/>
      </w:r>
      <w:r>
        <w:rPr>
          <w:spacing w:val="-10"/>
          <w:sz w:val="28"/>
        </w:rPr>
        <w:t xml:space="preserve">/ </w:t>
      </w:r>
      <w:r>
        <w:rPr>
          <w:sz w:val="28"/>
        </w:rPr>
        <w:t>Г.В. Овчаренко. – Ростов н/Д, РГАСХМ, 2001.</w:t>
      </w:r>
    </w:p>
    <w:p w:rsidR="00DE16A0" w:rsidRDefault="000C58F3">
      <w:pPr>
        <w:pStyle w:val="a4"/>
        <w:numPr>
          <w:ilvl w:val="0"/>
          <w:numId w:val="1"/>
        </w:numPr>
        <w:tabs>
          <w:tab w:val="left" w:pos="816"/>
          <w:tab w:val="left" w:pos="2526"/>
          <w:tab w:val="left" w:pos="3367"/>
          <w:tab w:val="left" w:pos="5584"/>
          <w:tab w:val="left" w:pos="7384"/>
          <w:tab w:val="left" w:pos="8349"/>
          <w:tab w:val="left" w:pos="9669"/>
        </w:tabs>
        <w:ind w:right="131" w:firstLine="398"/>
        <w:rPr>
          <w:sz w:val="28"/>
        </w:rPr>
      </w:pPr>
      <w:r>
        <w:rPr>
          <w:spacing w:val="-2"/>
          <w:sz w:val="28"/>
        </w:rPr>
        <w:t>Овчаренко,</w:t>
      </w:r>
      <w:r>
        <w:rPr>
          <w:sz w:val="28"/>
        </w:rPr>
        <w:tab/>
      </w:r>
      <w:r>
        <w:rPr>
          <w:spacing w:val="-4"/>
          <w:sz w:val="28"/>
        </w:rPr>
        <w:t>Г.В.</w:t>
      </w:r>
      <w:r>
        <w:rPr>
          <w:sz w:val="28"/>
        </w:rPr>
        <w:tab/>
      </w:r>
      <w:r>
        <w:rPr>
          <w:spacing w:val="-2"/>
          <w:sz w:val="28"/>
        </w:rPr>
        <w:t>Стратегическое</w:t>
      </w:r>
      <w:r>
        <w:rPr>
          <w:sz w:val="28"/>
        </w:rPr>
        <w:tab/>
      </w:r>
      <w:r>
        <w:rPr>
          <w:spacing w:val="-2"/>
          <w:sz w:val="28"/>
        </w:rPr>
        <w:t>управление:</w:t>
      </w:r>
      <w:r>
        <w:rPr>
          <w:sz w:val="28"/>
        </w:rPr>
        <w:tab/>
      </w:r>
      <w:r>
        <w:rPr>
          <w:spacing w:val="-2"/>
          <w:sz w:val="28"/>
        </w:rPr>
        <w:t>учеб.</w:t>
      </w:r>
      <w:r>
        <w:rPr>
          <w:sz w:val="28"/>
        </w:rPr>
        <w:tab/>
      </w:r>
      <w:r>
        <w:rPr>
          <w:spacing w:val="-2"/>
          <w:sz w:val="28"/>
        </w:rPr>
        <w:t>пособие</w:t>
      </w:r>
      <w:r>
        <w:rPr>
          <w:sz w:val="28"/>
        </w:rPr>
        <w:tab/>
      </w:r>
      <w:r>
        <w:rPr>
          <w:spacing w:val="-10"/>
          <w:sz w:val="28"/>
        </w:rPr>
        <w:t xml:space="preserve">/ </w:t>
      </w:r>
      <w:r>
        <w:rPr>
          <w:sz w:val="28"/>
        </w:rPr>
        <w:t>Г.В. Овчаренко, Н.Г. Овчаренко. – Ростов н/Д, РГАСХМ, 2006.</w:t>
      </w:r>
    </w:p>
    <w:p w:rsidR="00DE16A0" w:rsidRDefault="000C58F3">
      <w:pPr>
        <w:pStyle w:val="a4"/>
        <w:numPr>
          <w:ilvl w:val="0"/>
          <w:numId w:val="1"/>
        </w:numPr>
        <w:tabs>
          <w:tab w:val="left" w:pos="816"/>
          <w:tab w:val="left" w:pos="2392"/>
          <w:tab w:val="left" w:pos="3151"/>
          <w:tab w:val="left" w:pos="5257"/>
          <w:tab w:val="left" w:pos="6937"/>
          <w:tab w:val="left" w:pos="8142"/>
          <w:tab w:val="left" w:pos="8785"/>
          <w:tab w:val="left" w:pos="9669"/>
        </w:tabs>
        <w:ind w:right="131" w:firstLine="398"/>
        <w:rPr>
          <w:sz w:val="28"/>
        </w:rPr>
      </w:pPr>
      <w:r>
        <w:rPr>
          <w:spacing w:val="-2"/>
          <w:sz w:val="28"/>
        </w:rPr>
        <w:t>Гапоненко,</w:t>
      </w:r>
      <w:r>
        <w:rPr>
          <w:sz w:val="28"/>
        </w:rPr>
        <w:tab/>
      </w:r>
      <w:r>
        <w:rPr>
          <w:spacing w:val="-4"/>
          <w:sz w:val="28"/>
        </w:rPr>
        <w:t>А.Л.</w:t>
      </w:r>
      <w:r>
        <w:rPr>
          <w:sz w:val="28"/>
        </w:rPr>
        <w:tab/>
      </w:r>
      <w:r>
        <w:rPr>
          <w:spacing w:val="-2"/>
          <w:sz w:val="28"/>
        </w:rPr>
        <w:t>Стратегическое</w:t>
      </w:r>
      <w:r>
        <w:rPr>
          <w:sz w:val="28"/>
        </w:rPr>
        <w:tab/>
      </w:r>
      <w:r>
        <w:rPr>
          <w:spacing w:val="-2"/>
          <w:sz w:val="28"/>
        </w:rPr>
        <w:t>управление:</w:t>
      </w:r>
      <w:r>
        <w:rPr>
          <w:sz w:val="28"/>
        </w:rPr>
        <w:tab/>
      </w:r>
      <w:r>
        <w:rPr>
          <w:spacing w:val="-2"/>
          <w:sz w:val="28"/>
        </w:rPr>
        <w:t>учебник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вузов</w:t>
      </w:r>
      <w:r>
        <w:rPr>
          <w:sz w:val="28"/>
        </w:rPr>
        <w:tab/>
      </w:r>
      <w:r>
        <w:rPr>
          <w:spacing w:val="-10"/>
          <w:sz w:val="28"/>
        </w:rPr>
        <w:t xml:space="preserve">/ </w:t>
      </w:r>
      <w:r>
        <w:rPr>
          <w:sz w:val="28"/>
        </w:rPr>
        <w:t xml:space="preserve">А.Л. Гапоненко, А.П. </w:t>
      </w:r>
      <w:proofErr w:type="spellStart"/>
      <w:r>
        <w:rPr>
          <w:sz w:val="28"/>
        </w:rPr>
        <w:t>Панкрухин</w:t>
      </w:r>
      <w:proofErr w:type="spellEnd"/>
      <w:r>
        <w:rPr>
          <w:sz w:val="28"/>
        </w:rPr>
        <w:t>. – М.: ОМЕГА – Л, 2006.</w:t>
      </w:r>
    </w:p>
    <w:p w:rsidR="00DE16A0" w:rsidRDefault="00DE16A0">
      <w:pPr>
        <w:rPr>
          <w:sz w:val="28"/>
        </w:rPr>
        <w:sectPr w:rsidR="00DE16A0">
          <w:pgSz w:w="11900" w:h="16840"/>
          <w:pgMar w:top="1060" w:right="1000" w:bottom="1240" w:left="1020" w:header="0" w:footer="978" w:gutter="0"/>
          <w:cols w:space="720"/>
        </w:sectPr>
      </w:pPr>
    </w:p>
    <w:p w:rsidR="00DE16A0" w:rsidRDefault="000C58F3">
      <w:pPr>
        <w:spacing w:before="66" w:line="410" w:lineRule="auto"/>
        <w:ind w:left="681" w:right="116" w:firstLine="12062"/>
        <w:rPr>
          <w:b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436864" behindDoc="1" locked="0" layoutInCell="1" allowOverlap="1">
                <wp:simplePos x="0" y="0"/>
                <wp:positionH relativeFrom="page">
                  <wp:posOffset>5279135</wp:posOffset>
                </wp:positionH>
                <wp:positionV relativeFrom="page">
                  <wp:posOffset>6762718</wp:posOffset>
                </wp:positionV>
                <wp:extent cx="128270" cy="14224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16A0" w:rsidRDefault="000C58F3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15.679993pt;margin-top:532.497559pt;width:10.1pt;height:11.2pt;mso-position-horizontal-relative:page;mso-position-vertical-relative:page;z-index:-16879616" type="#_x0000_t202" id="docshape11" filled="false" stroked="false">
                <v:textbox inset="0,0,0,0">
                  <w:txbxContent>
                    <w:p>
                      <w:pPr>
                        <w:spacing w:line="22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444242</wp:posOffset>
                </wp:positionH>
                <wp:positionV relativeFrom="page">
                  <wp:posOffset>4047744</wp:posOffset>
                </wp:positionV>
                <wp:extent cx="167640" cy="15367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16A0" w:rsidRDefault="000C58F3">
                            <w:pPr>
                              <w:spacing w:before="1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4.979729pt;margin-top:318.720001pt;width:13.2pt;height:12.1pt;mso-position-horizontal-relative:page;mso-position-vertical-relative:page;z-index:15742976" type="#_x0000_t202" id="docshape12" filled="false" stroked="false">
                <v:textbox inset="0,0,0,0" style="layout-flow:vertical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8"/>
        </w:rPr>
        <w:t>Приложение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А Исходные данные для практикума «Формирование </w:t>
      </w:r>
      <w:proofErr w:type="spellStart"/>
      <w:r>
        <w:rPr>
          <w:b/>
          <w:sz w:val="28"/>
        </w:rPr>
        <w:t>продуктово</w:t>
      </w:r>
      <w:proofErr w:type="spellEnd"/>
      <w:r>
        <w:rPr>
          <w:b/>
          <w:sz w:val="28"/>
        </w:rPr>
        <w:t>-маркетинговой стратегии организации»</w:t>
      </w:r>
    </w:p>
    <w:p w:rsidR="00DE16A0" w:rsidRDefault="00DE16A0">
      <w:pPr>
        <w:pStyle w:val="a3"/>
        <w:spacing w:before="4" w:after="1"/>
        <w:rPr>
          <w:b/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523"/>
        <w:gridCol w:w="1541"/>
        <w:gridCol w:w="1387"/>
        <w:gridCol w:w="1387"/>
        <w:gridCol w:w="1387"/>
        <w:gridCol w:w="1512"/>
        <w:gridCol w:w="1565"/>
        <w:gridCol w:w="1565"/>
      </w:tblGrid>
      <w:tr w:rsidR="00DE16A0">
        <w:trPr>
          <w:trHeight w:val="277"/>
        </w:trPr>
        <w:tc>
          <w:tcPr>
            <w:tcW w:w="595" w:type="dxa"/>
            <w:vMerge w:val="restart"/>
          </w:tcPr>
          <w:p w:rsidR="00DE16A0" w:rsidRDefault="000C58F3">
            <w:pPr>
              <w:pStyle w:val="TableParagraph"/>
              <w:spacing w:before="131" w:line="242" w:lineRule="auto"/>
              <w:ind w:left="124" w:right="132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523" w:type="dxa"/>
            <w:vMerge w:val="restart"/>
          </w:tcPr>
          <w:p w:rsidR="00DE16A0" w:rsidRDefault="000C58F3">
            <w:pPr>
              <w:pStyle w:val="TableParagraph"/>
              <w:spacing w:line="268" w:lineRule="exact"/>
              <w:ind w:left="15" w:right="21"/>
              <w:jc w:val="center"/>
              <w:rPr>
                <w:sz w:val="24"/>
              </w:rPr>
            </w:pPr>
            <w:r>
              <w:rPr>
                <w:sz w:val="24"/>
              </w:rPr>
              <w:t>Показатели,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характеризующие</w:t>
            </w:r>
          </w:p>
          <w:p w:rsidR="00DE16A0" w:rsidRDefault="000C58F3">
            <w:pPr>
              <w:pStyle w:val="TableParagraph"/>
              <w:spacing w:line="274" w:lineRule="exact"/>
              <w:ind w:left="481" w:right="4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 организации</w:t>
            </w:r>
          </w:p>
        </w:tc>
        <w:tc>
          <w:tcPr>
            <w:tcW w:w="10344" w:type="dxa"/>
            <w:gridSpan w:val="7"/>
          </w:tcPr>
          <w:p w:rsidR="00DE16A0" w:rsidRDefault="000C58F3">
            <w:pPr>
              <w:pStyle w:val="TableParagraph"/>
              <w:spacing w:line="258" w:lineRule="exact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Варианты</w:t>
            </w:r>
          </w:p>
        </w:tc>
      </w:tr>
      <w:tr w:rsidR="00DE16A0">
        <w:trPr>
          <w:trHeight w:val="542"/>
        </w:trPr>
        <w:tc>
          <w:tcPr>
            <w:tcW w:w="595" w:type="dxa"/>
            <w:vMerge/>
            <w:tcBorders>
              <w:top w:val="nil"/>
            </w:tcBorders>
          </w:tcPr>
          <w:p w:rsidR="00DE16A0" w:rsidRDefault="00DE16A0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vMerge/>
            <w:tcBorders>
              <w:top w:val="nil"/>
            </w:tcBorders>
          </w:tcPr>
          <w:p w:rsidR="00DE16A0" w:rsidRDefault="00DE16A0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DE16A0" w:rsidRDefault="000C58F3">
            <w:pPr>
              <w:pStyle w:val="TableParagraph"/>
              <w:spacing w:before="126"/>
              <w:ind w:left="32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26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26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26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2" w:type="dxa"/>
          </w:tcPr>
          <w:p w:rsidR="00DE16A0" w:rsidRDefault="000C58F3">
            <w:pPr>
              <w:pStyle w:val="TableParagraph"/>
              <w:spacing w:before="126"/>
              <w:ind w:left="5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5" w:type="dxa"/>
          </w:tcPr>
          <w:p w:rsidR="00DE16A0" w:rsidRDefault="000C58F3">
            <w:pPr>
              <w:pStyle w:val="TableParagraph"/>
              <w:spacing w:before="126"/>
              <w:ind w:left="32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65" w:type="dxa"/>
          </w:tcPr>
          <w:p w:rsidR="00DE16A0" w:rsidRDefault="000C58F3">
            <w:pPr>
              <w:pStyle w:val="TableParagraph"/>
              <w:spacing w:before="126"/>
              <w:ind w:left="31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DE16A0">
        <w:trPr>
          <w:trHeight w:val="551"/>
        </w:trPr>
        <w:tc>
          <w:tcPr>
            <w:tcW w:w="595" w:type="dxa"/>
          </w:tcPr>
          <w:p w:rsidR="00DE16A0" w:rsidRDefault="000C58F3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3" w:type="dxa"/>
          </w:tcPr>
          <w:p w:rsidR="00DE16A0" w:rsidRDefault="000C58F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41" w:type="dxa"/>
          </w:tcPr>
          <w:p w:rsidR="00DE16A0" w:rsidRDefault="000C58F3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Сельхозмаши</w:t>
            </w:r>
            <w:proofErr w:type="spellEnd"/>
          </w:p>
          <w:p w:rsidR="00DE16A0" w:rsidRDefault="000C58F3">
            <w:pPr>
              <w:pStyle w:val="TableParagraph"/>
              <w:spacing w:before="2" w:line="261" w:lineRule="exact"/>
              <w:ind w:left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ностроение</w:t>
            </w:r>
            <w:proofErr w:type="spellEnd"/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Сельхозмаш</w:t>
            </w:r>
            <w:proofErr w:type="spellEnd"/>
          </w:p>
          <w:p w:rsidR="00DE16A0" w:rsidRDefault="000C58F3">
            <w:pPr>
              <w:pStyle w:val="TableParagraph"/>
              <w:spacing w:before="2" w:line="261" w:lineRule="exact"/>
              <w:ind w:left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иностроение</w:t>
            </w:r>
            <w:proofErr w:type="spellEnd"/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Строительст</w:t>
            </w:r>
            <w:proofErr w:type="spellEnd"/>
          </w:p>
          <w:p w:rsidR="00DE16A0" w:rsidRDefault="000C58F3">
            <w:pPr>
              <w:pStyle w:val="TableParagraph"/>
              <w:spacing w:before="2" w:line="261" w:lineRule="exact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Строительст</w:t>
            </w:r>
            <w:proofErr w:type="spellEnd"/>
          </w:p>
          <w:p w:rsidR="00DE16A0" w:rsidRDefault="000C58F3">
            <w:pPr>
              <w:pStyle w:val="TableParagraph"/>
              <w:spacing w:before="2" w:line="261" w:lineRule="exact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512" w:type="dxa"/>
          </w:tcPr>
          <w:p w:rsidR="00DE16A0" w:rsidRDefault="000C58F3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Строительств</w:t>
            </w:r>
          </w:p>
          <w:p w:rsidR="00DE16A0" w:rsidRDefault="000C58F3">
            <w:pPr>
              <w:pStyle w:val="TableParagraph"/>
              <w:spacing w:before="2" w:line="261" w:lineRule="exact"/>
              <w:ind w:left="58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565" w:type="dxa"/>
          </w:tcPr>
          <w:p w:rsidR="00DE16A0" w:rsidRDefault="000C58F3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Строительств</w:t>
            </w:r>
          </w:p>
          <w:p w:rsidR="00DE16A0" w:rsidRDefault="000C58F3">
            <w:pPr>
              <w:pStyle w:val="TableParagraph"/>
              <w:spacing w:before="2" w:line="261" w:lineRule="exact"/>
              <w:ind w:left="58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565" w:type="dxa"/>
          </w:tcPr>
          <w:p w:rsidR="00DE16A0" w:rsidRDefault="000C58F3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Автомобилест</w:t>
            </w:r>
            <w:proofErr w:type="spellEnd"/>
          </w:p>
          <w:p w:rsidR="00DE16A0" w:rsidRDefault="000C58F3">
            <w:pPr>
              <w:pStyle w:val="TableParagraph"/>
              <w:spacing w:before="2" w:line="261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роение</w:t>
            </w:r>
          </w:p>
        </w:tc>
      </w:tr>
      <w:tr w:rsidR="00DE16A0">
        <w:trPr>
          <w:trHeight w:val="830"/>
        </w:trPr>
        <w:tc>
          <w:tcPr>
            <w:tcW w:w="595" w:type="dxa"/>
          </w:tcPr>
          <w:p w:rsidR="00DE16A0" w:rsidRDefault="000C58F3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23" w:type="dxa"/>
          </w:tcPr>
          <w:p w:rsidR="00DE16A0" w:rsidRDefault="000C58F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Специализация</w:t>
            </w:r>
          </w:p>
        </w:tc>
        <w:tc>
          <w:tcPr>
            <w:tcW w:w="1541" w:type="dxa"/>
          </w:tcPr>
          <w:p w:rsidR="00DE16A0" w:rsidRDefault="000C58F3">
            <w:pPr>
              <w:pStyle w:val="TableParagraph"/>
              <w:spacing w:line="242" w:lineRule="auto"/>
              <w:ind w:left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Зерноуборочн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комбайны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line="242" w:lineRule="auto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Культиватор 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line="268" w:lineRule="exact"/>
              <w:ind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Жилищное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line="242" w:lineRule="auto"/>
              <w:ind w:left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Промышлен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1512" w:type="dxa"/>
          </w:tcPr>
          <w:p w:rsidR="00DE16A0" w:rsidRDefault="000C58F3">
            <w:pPr>
              <w:pStyle w:val="TableParagraph"/>
              <w:spacing w:line="268" w:lineRule="exact"/>
              <w:ind w:right="3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Дорожное</w:t>
            </w:r>
          </w:p>
        </w:tc>
        <w:tc>
          <w:tcPr>
            <w:tcW w:w="1565" w:type="dxa"/>
          </w:tcPr>
          <w:p w:rsidR="00DE16A0" w:rsidRDefault="000C58F3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производство</w:t>
            </w:r>
          </w:p>
          <w:p w:rsidR="00DE16A0" w:rsidRDefault="000C58F3">
            <w:pPr>
              <w:pStyle w:val="TableParagraph"/>
              <w:spacing w:line="274" w:lineRule="exact"/>
              <w:ind w:left="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стройматериа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лов</w:t>
            </w:r>
          </w:p>
        </w:tc>
        <w:tc>
          <w:tcPr>
            <w:tcW w:w="1565" w:type="dxa"/>
          </w:tcPr>
          <w:p w:rsidR="00DE16A0" w:rsidRDefault="000C58F3">
            <w:pPr>
              <w:pStyle w:val="TableParagraph"/>
              <w:spacing w:line="242" w:lineRule="auto"/>
              <w:ind w:left="57" w:right="-12"/>
              <w:rPr>
                <w:sz w:val="24"/>
              </w:rPr>
            </w:pPr>
            <w:r>
              <w:rPr>
                <w:spacing w:val="-2"/>
                <w:sz w:val="24"/>
              </w:rPr>
              <w:t>«отверточная» сборка</w:t>
            </w:r>
          </w:p>
        </w:tc>
      </w:tr>
      <w:tr w:rsidR="00DE16A0">
        <w:trPr>
          <w:trHeight w:val="273"/>
        </w:trPr>
        <w:tc>
          <w:tcPr>
            <w:tcW w:w="595" w:type="dxa"/>
          </w:tcPr>
          <w:p w:rsidR="00DE16A0" w:rsidRDefault="000C58F3">
            <w:pPr>
              <w:pStyle w:val="TableParagraph"/>
              <w:spacing w:line="253" w:lineRule="exact"/>
              <w:ind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23" w:type="dxa"/>
          </w:tcPr>
          <w:p w:rsidR="00DE16A0" w:rsidRDefault="000C58F3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Рентабельность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541" w:type="dxa"/>
          </w:tcPr>
          <w:p w:rsidR="00DE16A0" w:rsidRDefault="000C58F3">
            <w:pPr>
              <w:pStyle w:val="TableParagraph"/>
              <w:spacing w:line="253" w:lineRule="exact"/>
              <w:ind w:left="2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line="253" w:lineRule="exact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line="253" w:lineRule="exact"/>
              <w:ind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line="253" w:lineRule="exact"/>
              <w:ind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12" w:type="dxa"/>
          </w:tcPr>
          <w:p w:rsidR="00DE16A0" w:rsidRDefault="000C58F3">
            <w:pPr>
              <w:pStyle w:val="TableParagraph"/>
              <w:spacing w:line="253" w:lineRule="exact"/>
              <w:ind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65" w:type="dxa"/>
          </w:tcPr>
          <w:p w:rsidR="00DE16A0" w:rsidRDefault="000C58F3">
            <w:pPr>
              <w:pStyle w:val="TableParagraph"/>
              <w:spacing w:line="253" w:lineRule="exact"/>
              <w:ind w:left="36" w:righ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65" w:type="dxa"/>
          </w:tcPr>
          <w:p w:rsidR="00DE16A0" w:rsidRDefault="000C58F3">
            <w:pPr>
              <w:pStyle w:val="TableParagraph"/>
              <w:spacing w:line="253" w:lineRule="exact"/>
              <w:ind w:left="36" w:righ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DE16A0">
        <w:trPr>
          <w:trHeight w:val="830"/>
        </w:trPr>
        <w:tc>
          <w:tcPr>
            <w:tcW w:w="595" w:type="dxa"/>
          </w:tcPr>
          <w:p w:rsidR="00DE16A0" w:rsidRDefault="000C58F3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23" w:type="dxa"/>
          </w:tcPr>
          <w:p w:rsidR="00DE16A0" w:rsidRDefault="000C58F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продаж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отчетном</w:t>
            </w:r>
          </w:p>
          <w:p w:rsidR="00DE16A0" w:rsidRDefault="000C58F3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году,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млн.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руб./темп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прироста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 </w:t>
            </w:r>
            <w:r>
              <w:rPr>
                <w:sz w:val="24"/>
              </w:rPr>
              <w:t>отчетному году, %</w:t>
            </w:r>
          </w:p>
        </w:tc>
        <w:tc>
          <w:tcPr>
            <w:tcW w:w="1541" w:type="dxa"/>
          </w:tcPr>
          <w:p w:rsidR="00DE16A0" w:rsidRDefault="00DE16A0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DE16A0" w:rsidRDefault="00DE16A0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DE16A0" w:rsidRDefault="00DE16A0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DE16A0" w:rsidRDefault="00DE16A0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DE16A0" w:rsidRDefault="00DE16A0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DE16A0" w:rsidRDefault="00DE16A0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DE16A0" w:rsidRDefault="00DE16A0">
            <w:pPr>
              <w:pStyle w:val="TableParagraph"/>
              <w:rPr>
                <w:sz w:val="24"/>
              </w:rPr>
            </w:pPr>
          </w:p>
        </w:tc>
      </w:tr>
      <w:tr w:rsidR="00DE16A0">
        <w:trPr>
          <w:trHeight w:val="633"/>
        </w:trPr>
        <w:tc>
          <w:tcPr>
            <w:tcW w:w="595" w:type="dxa"/>
          </w:tcPr>
          <w:p w:rsidR="00DE16A0" w:rsidRDefault="000C58F3">
            <w:pPr>
              <w:pStyle w:val="TableParagraph"/>
              <w:spacing w:line="268" w:lineRule="exact"/>
              <w:ind w:left="10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3523" w:type="dxa"/>
          </w:tcPr>
          <w:p w:rsidR="00DE16A0" w:rsidRDefault="000C58F3">
            <w:pPr>
              <w:pStyle w:val="TableParagraph"/>
              <w:spacing w:line="242" w:lineRule="auto"/>
              <w:ind w:left="4"/>
              <w:rPr>
                <w:sz w:val="28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центру хозяйствования </w:t>
            </w:r>
            <w:r>
              <w:rPr>
                <w:sz w:val="28"/>
              </w:rPr>
              <w:t>СЦХ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541" w:type="dxa"/>
          </w:tcPr>
          <w:p w:rsidR="00DE16A0" w:rsidRDefault="000C58F3">
            <w:pPr>
              <w:pStyle w:val="TableParagraph"/>
              <w:spacing w:before="141"/>
              <w:ind w:left="10" w:right="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107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/10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1"/>
              <w:ind w:right="3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107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1"/>
              <w:ind w:right="2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107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/12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1"/>
              <w:ind w:right="2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107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/16</w:t>
            </w:r>
          </w:p>
        </w:tc>
        <w:tc>
          <w:tcPr>
            <w:tcW w:w="1512" w:type="dxa"/>
          </w:tcPr>
          <w:p w:rsidR="00DE16A0" w:rsidRDefault="000C58F3">
            <w:pPr>
              <w:pStyle w:val="TableParagraph"/>
              <w:spacing w:before="141"/>
              <w:ind w:right="41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107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565" w:type="dxa"/>
          </w:tcPr>
          <w:p w:rsidR="00DE16A0" w:rsidRDefault="000C58F3">
            <w:pPr>
              <w:pStyle w:val="TableParagraph"/>
              <w:spacing w:before="141"/>
              <w:ind w:right="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107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565" w:type="dxa"/>
          </w:tcPr>
          <w:p w:rsidR="00DE16A0" w:rsidRDefault="000C58F3">
            <w:pPr>
              <w:pStyle w:val="TableParagraph"/>
              <w:spacing w:before="141"/>
              <w:ind w:right="44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107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</w:tr>
      <w:tr w:rsidR="00DE16A0">
        <w:trPr>
          <w:trHeight w:val="638"/>
        </w:trPr>
        <w:tc>
          <w:tcPr>
            <w:tcW w:w="595" w:type="dxa"/>
          </w:tcPr>
          <w:p w:rsidR="00DE16A0" w:rsidRDefault="000C58F3">
            <w:pPr>
              <w:pStyle w:val="TableParagraph"/>
              <w:spacing w:line="268" w:lineRule="exact"/>
              <w:ind w:left="10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3523" w:type="dxa"/>
          </w:tcPr>
          <w:p w:rsidR="00DE16A0" w:rsidRDefault="000C58F3">
            <w:pPr>
              <w:pStyle w:val="TableParagraph"/>
              <w:spacing w:line="247" w:lineRule="auto"/>
              <w:ind w:left="4"/>
              <w:rPr>
                <w:sz w:val="28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центру хозяйствования </w:t>
            </w:r>
            <w:r>
              <w:rPr>
                <w:sz w:val="28"/>
              </w:rPr>
              <w:t>СЦХ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541" w:type="dxa"/>
          </w:tcPr>
          <w:p w:rsidR="00DE16A0" w:rsidRDefault="000C58F3">
            <w:pPr>
              <w:pStyle w:val="TableParagraph"/>
              <w:spacing w:before="146"/>
              <w:ind w:left="34" w:right="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32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6"/>
              <w:ind w:righ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32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/10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6"/>
              <w:ind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32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6"/>
              <w:ind w:righ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32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/12</w:t>
            </w:r>
          </w:p>
        </w:tc>
        <w:tc>
          <w:tcPr>
            <w:tcW w:w="1512" w:type="dxa"/>
          </w:tcPr>
          <w:p w:rsidR="00DE16A0" w:rsidRDefault="000C58F3">
            <w:pPr>
              <w:pStyle w:val="TableParagraph"/>
              <w:spacing w:before="146"/>
              <w:ind w:right="41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32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/16</w:t>
            </w:r>
          </w:p>
        </w:tc>
        <w:tc>
          <w:tcPr>
            <w:tcW w:w="1565" w:type="dxa"/>
          </w:tcPr>
          <w:p w:rsidR="00DE16A0" w:rsidRDefault="000C58F3">
            <w:pPr>
              <w:pStyle w:val="TableParagraph"/>
              <w:spacing w:before="146"/>
              <w:ind w:left="29" w:right="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32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565" w:type="dxa"/>
          </w:tcPr>
          <w:p w:rsidR="00DE16A0" w:rsidRDefault="000C58F3">
            <w:pPr>
              <w:pStyle w:val="TableParagraph"/>
              <w:spacing w:before="146"/>
              <w:ind w:right="50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32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</w:tr>
      <w:tr w:rsidR="00DE16A0">
        <w:trPr>
          <w:trHeight w:val="633"/>
        </w:trPr>
        <w:tc>
          <w:tcPr>
            <w:tcW w:w="595" w:type="dxa"/>
          </w:tcPr>
          <w:p w:rsidR="00DE16A0" w:rsidRDefault="000C58F3">
            <w:pPr>
              <w:pStyle w:val="TableParagraph"/>
              <w:spacing w:line="268" w:lineRule="exact"/>
              <w:ind w:left="10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3523" w:type="dxa"/>
          </w:tcPr>
          <w:p w:rsidR="00DE16A0" w:rsidRDefault="000C58F3">
            <w:pPr>
              <w:pStyle w:val="TableParagraph"/>
              <w:spacing w:line="242" w:lineRule="auto"/>
              <w:ind w:left="4"/>
              <w:rPr>
                <w:sz w:val="28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центру хозяйствования </w:t>
            </w:r>
            <w:r>
              <w:rPr>
                <w:sz w:val="28"/>
              </w:rPr>
              <w:t>СЦХ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541" w:type="dxa"/>
          </w:tcPr>
          <w:p w:rsidR="00DE16A0" w:rsidRDefault="000C58F3">
            <w:pPr>
              <w:pStyle w:val="TableParagraph"/>
              <w:spacing w:before="141"/>
              <w:ind w:left="15" w:right="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80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/16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1"/>
              <w:ind w:righ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80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1"/>
              <w:ind w:right="2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80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/10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1"/>
              <w:ind w:righ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80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12" w:type="dxa"/>
          </w:tcPr>
          <w:p w:rsidR="00DE16A0" w:rsidRDefault="000C58F3">
            <w:pPr>
              <w:pStyle w:val="TableParagraph"/>
              <w:spacing w:before="141"/>
              <w:ind w:right="42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80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/12</w:t>
            </w:r>
          </w:p>
        </w:tc>
        <w:tc>
          <w:tcPr>
            <w:tcW w:w="1565" w:type="dxa"/>
          </w:tcPr>
          <w:p w:rsidR="00DE16A0" w:rsidRDefault="000C58F3">
            <w:pPr>
              <w:pStyle w:val="TableParagraph"/>
              <w:spacing w:before="141"/>
              <w:ind w:left="24" w:right="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80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/13</w:t>
            </w:r>
          </w:p>
        </w:tc>
        <w:tc>
          <w:tcPr>
            <w:tcW w:w="1565" w:type="dxa"/>
          </w:tcPr>
          <w:p w:rsidR="00DE16A0" w:rsidRDefault="000C58F3">
            <w:pPr>
              <w:pStyle w:val="TableParagraph"/>
              <w:spacing w:before="141"/>
              <w:ind w:right="44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80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/10</w:t>
            </w:r>
          </w:p>
        </w:tc>
      </w:tr>
      <w:tr w:rsidR="00DE16A0">
        <w:trPr>
          <w:trHeight w:val="638"/>
        </w:trPr>
        <w:tc>
          <w:tcPr>
            <w:tcW w:w="595" w:type="dxa"/>
          </w:tcPr>
          <w:p w:rsidR="00DE16A0" w:rsidRDefault="000C58F3">
            <w:pPr>
              <w:pStyle w:val="TableParagraph"/>
              <w:spacing w:line="273" w:lineRule="exact"/>
              <w:ind w:left="10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3523" w:type="dxa"/>
          </w:tcPr>
          <w:p w:rsidR="00DE16A0" w:rsidRDefault="000C58F3">
            <w:pPr>
              <w:pStyle w:val="TableParagraph"/>
              <w:spacing w:line="242" w:lineRule="auto"/>
              <w:ind w:left="4"/>
              <w:rPr>
                <w:sz w:val="28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центру хозяйствования </w:t>
            </w:r>
            <w:r>
              <w:rPr>
                <w:sz w:val="28"/>
              </w:rPr>
              <w:t>СЦХ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1541" w:type="dxa"/>
          </w:tcPr>
          <w:p w:rsidR="00DE16A0" w:rsidRDefault="000C58F3">
            <w:pPr>
              <w:pStyle w:val="TableParagraph"/>
              <w:spacing w:before="146"/>
              <w:ind w:left="24" w:right="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90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/12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6"/>
              <w:ind w:righ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90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/16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6"/>
              <w:ind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90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6"/>
              <w:ind w:righ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90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/10</w:t>
            </w:r>
          </w:p>
        </w:tc>
        <w:tc>
          <w:tcPr>
            <w:tcW w:w="1512" w:type="dxa"/>
          </w:tcPr>
          <w:p w:rsidR="00DE16A0" w:rsidRDefault="000C58F3">
            <w:pPr>
              <w:pStyle w:val="TableParagraph"/>
              <w:spacing w:before="146"/>
              <w:ind w:left="466"/>
              <w:rPr>
                <w:sz w:val="28"/>
              </w:rPr>
            </w:pPr>
            <w:r>
              <w:rPr>
                <w:spacing w:val="-2"/>
                <w:sz w:val="28"/>
              </w:rPr>
              <w:t>90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65" w:type="dxa"/>
          </w:tcPr>
          <w:p w:rsidR="00DE16A0" w:rsidRDefault="000C58F3">
            <w:pPr>
              <w:pStyle w:val="TableParagraph"/>
              <w:spacing w:before="146"/>
              <w:ind w:left="34" w:right="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90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/18</w:t>
            </w:r>
          </w:p>
        </w:tc>
        <w:tc>
          <w:tcPr>
            <w:tcW w:w="1565" w:type="dxa"/>
          </w:tcPr>
          <w:p w:rsidR="00DE16A0" w:rsidRDefault="000C58F3">
            <w:pPr>
              <w:pStyle w:val="TableParagraph"/>
              <w:spacing w:before="146"/>
              <w:ind w:right="44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90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/14</w:t>
            </w:r>
          </w:p>
        </w:tc>
      </w:tr>
      <w:tr w:rsidR="00DE16A0">
        <w:trPr>
          <w:trHeight w:val="637"/>
        </w:trPr>
        <w:tc>
          <w:tcPr>
            <w:tcW w:w="595" w:type="dxa"/>
          </w:tcPr>
          <w:p w:rsidR="00DE16A0" w:rsidRDefault="000C58F3">
            <w:pPr>
              <w:pStyle w:val="TableParagraph"/>
              <w:spacing w:line="268" w:lineRule="exact"/>
              <w:ind w:left="10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3523" w:type="dxa"/>
          </w:tcPr>
          <w:p w:rsidR="00DE16A0" w:rsidRDefault="000C58F3">
            <w:pPr>
              <w:pStyle w:val="TableParagraph"/>
              <w:spacing w:line="247" w:lineRule="auto"/>
              <w:ind w:left="4"/>
              <w:rPr>
                <w:sz w:val="28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центру хозяйствования </w:t>
            </w:r>
            <w:r>
              <w:rPr>
                <w:sz w:val="28"/>
              </w:rPr>
              <w:t>СЦХ</w:t>
            </w:r>
            <w:r>
              <w:rPr>
                <w:sz w:val="28"/>
                <w:vertAlign w:val="subscript"/>
              </w:rPr>
              <w:t>5</w:t>
            </w:r>
          </w:p>
        </w:tc>
        <w:tc>
          <w:tcPr>
            <w:tcW w:w="1541" w:type="dxa"/>
          </w:tcPr>
          <w:p w:rsidR="00DE16A0" w:rsidRDefault="000C58F3">
            <w:pPr>
              <w:pStyle w:val="TableParagraph"/>
              <w:spacing w:before="146"/>
              <w:ind w:left="40" w:right="3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6"/>
              <w:ind w:right="1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/12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6"/>
              <w:ind w:right="1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/16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6"/>
              <w:ind w:right="1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512" w:type="dxa"/>
          </w:tcPr>
          <w:p w:rsidR="00DE16A0" w:rsidRDefault="000C58F3">
            <w:pPr>
              <w:pStyle w:val="TableParagraph"/>
              <w:spacing w:before="146"/>
              <w:ind w:right="417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/10</w:t>
            </w:r>
          </w:p>
        </w:tc>
        <w:tc>
          <w:tcPr>
            <w:tcW w:w="1565" w:type="dxa"/>
          </w:tcPr>
          <w:p w:rsidR="00DE16A0" w:rsidRDefault="000C58F3">
            <w:pPr>
              <w:pStyle w:val="TableParagraph"/>
              <w:spacing w:before="146"/>
              <w:ind w:left="41" w:right="4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65" w:type="dxa"/>
          </w:tcPr>
          <w:p w:rsidR="00DE16A0" w:rsidRDefault="000C58F3">
            <w:pPr>
              <w:pStyle w:val="TableParagraph"/>
              <w:spacing w:before="146"/>
              <w:ind w:right="441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/12</w:t>
            </w:r>
          </w:p>
        </w:tc>
      </w:tr>
    </w:tbl>
    <w:p w:rsidR="00DE16A0" w:rsidRDefault="00DE16A0">
      <w:pPr>
        <w:pStyle w:val="a3"/>
        <w:rPr>
          <w:b/>
          <w:sz w:val="20"/>
        </w:rPr>
      </w:pPr>
    </w:p>
    <w:p w:rsidR="00DE16A0" w:rsidRDefault="00DE16A0">
      <w:pPr>
        <w:pStyle w:val="a3"/>
        <w:rPr>
          <w:b/>
          <w:sz w:val="20"/>
        </w:rPr>
      </w:pPr>
    </w:p>
    <w:p w:rsidR="00DE16A0" w:rsidRDefault="00DE16A0">
      <w:pPr>
        <w:pStyle w:val="a3"/>
        <w:rPr>
          <w:b/>
          <w:sz w:val="20"/>
        </w:rPr>
      </w:pPr>
    </w:p>
    <w:p w:rsidR="00DE16A0" w:rsidRDefault="00DE16A0">
      <w:pPr>
        <w:pStyle w:val="a3"/>
        <w:rPr>
          <w:b/>
          <w:sz w:val="20"/>
        </w:rPr>
      </w:pPr>
    </w:p>
    <w:p w:rsidR="00DE16A0" w:rsidRDefault="000C58F3">
      <w:pPr>
        <w:pStyle w:val="a3"/>
        <w:spacing w:before="206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4898135</wp:posOffset>
                </wp:positionH>
                <wp:positionV relativeFrom="paragraph">
                  <wp:posOffset>292087</wp:posOffset>
                </wp:positionV>
                <wp:extent cx="795655" cy="59436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5655" cy="594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5655" h="594360">
                              <a:moveTo>
                                <a:pt x="795527" y="0"/>
                              </a:moveTo>
                              <a:lnTo>
                                <a:pt x="0" y="0"/>
                              </a:lnTo>
                              <a:lnTo>
                                <a:pt x="0" y="594360"/>
                              </a:lnTo>
                              <a:lnTo>
                                <a:pt x="795527" y="594360"/>
                              </a:lnTo>
                              <a:lnTo>
                                <a:pt x="79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85.679993pt;margin-top:22.999023pt;width:62.64pt;height:46.8pt;mso-position-horizontal-relative:page;mso-position-vertical-relative:paragraph;z-index:-15715328;mso-wrap-distance-left:0;mso-wrap-distance-right:0" id="docshape13" filled="true" fillcolor="#ffffff" stroked="false">
                <v:fill type="solid"/>
                <w10:wrap type="topAndBottom"/>
              </v:rect>
            </w:pict>
          </mc:Fallback>
        </mc:AlternateContent>
      </w:r>
    </w:p>
    <w:p w:rsidR="00DE16A0" w:rsidRDefault="00DE16A0">
      <w:pPr>
        <w:rPr>
          <w:sz w:val="20"/>
        </w:rPr>
        <w:sectPr w:rsidR="00DE16A0">
          <w:footerReference w:type="default" r:id="rId12"/>
          <w:pgSz w:w="16840" w:h="11900" w:orient="landscape"/>
          <w:pgMar w:top="1060" w:right="1020" w:bottom="280" w:left="1080" w:header="0" w:footer="0" w:gutter="0"/>
          <w:cols w:space="720"/>
        </w:sectPr>
      </w:pPr>
    </w:p>
    <w:p w:rsidR="00DE16A0" w:rsidRDefault="000C58F3">
      <w:pPr>
        <w:spacing w:before="108" w:after="2"/>
        <w:ind w:right="281"/>
        <w:jc w:val="right"/>
        <w:rPr>
          <w:b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438400" behindDoc="1" locked="0" layoutInCell="1" allowOverlap="1">
                <wp:simplePos x="0" y="0"/>
                <wp:positionH relativeFrom="page">
                  <wp:posOffset>5279135</wp:posOffset>
                </wp:positionH>
                <wp:positionV relativeFrom="page">
                  <wp:posOffset>6762718</wp:posOffset>
                </wp:positionV>
                <wp:extent cx="128270" cy="14224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16A0" w:rsidRDefault="000C58F3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15.679993pt;margin-top:532.497559pt;width:10.1pt;height:11.2pt;mso-position-horizontal-relative:page;mso-position-vertical-relative:page;z-index:-16878080" type="#_x0000_t202" id="docshape14" filled="false" stroked="false">
                <v:textbox inset="0,0,0,0">
                  <w:txbxContent>
                    <w:p>
                      <w:pPr>
                        <w:spacing w:line="22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486915</wp:posOffset>
                </wp:positionH>
                <wp:positionV relativeFrom="page">
                  <wp:posOffset>3154679</wp:posOffset>
                </wp:positionV>
                <wp:extent cx="167640" cy="15367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16A0" w:rsidRDefault="000C58F3">
                            <w:pPr>
                              <w:spacing w:before="1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8.339828pt;margin-top:248.399994pt;width:13.2pt;height:12.1pt;mso-position-horizontal-relative:page;mso-position-vertical-relative:page;z-index:15744512" type="#_x0000_t202" id="docshape15" filled="false" stroked="false">
                <v:textbox inset="0,0,0,0" style="layout-flow:vertical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8"/>
        </w:rPr>
        <w:t>Продолжение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прил.</w:t>
      </w:r>
      <w:r>
        <w:rPr>
          <w:b/>
          <w:spacing w:val="-7"/>
          <w:sz w:val="28"/>
        </w:rPr>
        <w:t xml:space="preserve"> </w:t>
      </w:r>
      <w:r>
        <w:rPr>
          <w:b/>
          <w:spacing w:val="-10"/>
          <w:sz w:val="28"/>
        </w:rPr>
        <w:t>А</w:t>
      </w: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528"/>
        <w:gridCol w:w="1541"/>
        <w:gridCol w:w="1387"/>
        <w:gridCol w:w="1382"/>
        <w:gridCol w:w="1387"/>
        <w:gridCol w:w="1512"/>
        <w:gridCol w:w="1570"/>
        <w:gridCol w:w="1388"/>
      </w:tblGrid>
      <w:tr w:rsidR="00DE16A0">
        <w:trPr>
          <w:trHeight w:val="278"/>
        </w:trPr>
        <w:tc>
          <w:tcPr>
            <w:tcW w:w="595" w:type="dxa"/>
            <w:vMerge w:val="restart"/>
          </w:tcPr>
          <w:p w:rsidR="00DE16A0" w:rsidRDefault="000C58F3">
            <w:pPr>
              <w:pStyle w:val="TableParagraph"/>
              <w:spacing w:before="131" w:line="242" w:lineRule="auto"/>
              <w:ind w:left="124" w:right="132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528" w:type="dxa"/>
            <w:vMerge w:val="restart"/>
          </w:tcPr>
          <w:p w:rsidR="00DE16A0" w:rsidRDefault="000C58F3">
            <w:pPr>
              <w:pStyle w:val="TableParagraph"/>
              <w:spacing w:line="268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Показатели,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характеризующие</w:t>
            </w:r>
          </w:p>
          <w:p w:rsidR="00DE16A0" w:rsidRDefault="000C58F3">
            <w:pPr>
              <w:pStyle w:val="TableParagraph"/>
              <w:spacing w:line="274" w:lineRule="exact"/>
              <w:ind w:left="476" w:right="4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 организации</w:t>
            </w:r>
          </w:p>
        </w:tc>
        <w:tc>
          <w:tcPr>
            <w:tcW w:w="10167" w:type="dxa"/>
            <w:gridSpan w:val="7"/>
          </w:tcPr>
          <w:p w:rsidR="00DE16A0" w:rsidRDefault="000C58F3">
            <w:pPr>
              <w:pStyle w:val="TableParagraph"/>
              <w:spacing w:line="258" w:lineRule="exact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Варианты</w:t>
            </w:r>
          </w:p>
        </w:tc>
      </w:tr>
      <w:tr w:rsidR="00DE16A0">
        <w:trPr>
          <w:trHeight w:val="541"/>
        </w:trPr>
        <w:tc>
          <w:tcPr>
            <w:tcW w:w="595" w:type="dxa"/>
            <w:vMerge/>
            <w:tcBorders>
              <w:top w:val="nil"/>
            </w:tcBorders>
          </w:tcPr>
          <w:p w:rsidR="00DE16A0" w:rsidRDefault="00DE16A0">
            <w:pPr>
              <w:rPr>
                <w:sz w:val="2"/>
                <w:szCs w:val="2"/>
              </w:rPr>
            </w:pPr>
          </w:p>
        </w:tc>
        <w:tc>
          <w:tcPr>
            <w:tcW w:w="3528" w:type="dxa"/>
            <w:vMerge/>
            <w:tcBorders>
              <w:top w:val="nil"/>
            </w:tcBorders>
          </w:tcPr>
          <w:p w:rsidR="00DE16A0" w:rsidRDefault="00DE16A0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DE16A0" w:rsidRDefault="000C58F3">
            <w:pPr>
              <w:pStyle w:val="TableParagraph"/>
              <w:spacing w:before="126"/>
              <w:ind w:left="22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26"/>
              <w:ind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82" w:type="dxa"/>
          </w:tcPr>
          <w:p w:rsidR="00DE16A0" w:rsidRDefault="000C58F3">
            <w:pPr>
              <w:pStyle w:val="TableParagraph"/>
              <w:spacing w:before="126"/>
              <w:ind w:left="17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26"/>
              <w:ind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12" w:type="dxa"/>
          </w:tcPr>
          <w:p w:rsidR="00DE16A0" w:rsidRDefault="000C58F3">
            <w:pPr>
              <w:pStyle w:val="TableParagraph"/>
              <w:spacing w:before="126"/>
              <w:ind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70" w:type="dxa"/>
          </w:tcPr>
          <w:p w:rsidR="00DE16A0" w:rsidRDefault="000C58F3">
            <w:pPr>
              <w:pStyle w:val="TableParagraph"/>
              <w:spacing w:before="126"/>
              <w:ind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388" w:type="dxa"/>
          </w:tcPr>
          <w:p w:rsidR="00DE16A0" w:rsidRDefault="000C58F3">
            <w:pPr>
              <w:pStyle w:val="TableParagraph"/>
              <w:spacing w:before="126"/>
              <w:ind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DE16A0">
        <w:trPr>
          <w:trHeight w:val="830"/>
        </w:trPr>
        <w:tc>
          <w:tcPr>
            <w:tcW w:w="595" w:type="dxa"/>
          </w:tcPr>
          <w:p w:rsidR="00DE16A0" w:rsidRDefault="000C58F3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8" w:type="dxa"/>
          </w:tcPr>
          <w:p w:rsidR="00DE16A0" w:rsidRDefault="000C58F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41" w:type="dxa"/>
          </w:tcPr>
          <w:p w:rsidR="00DE16A0" w:rsidRDefault="000C58F3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Легкая</w:t>
            </w:r>
          </w:p>
          <w:p w:rsidR="00DE16A0" w:rsidRDefault="000C58F3"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 </w:t>
            </w:r>
            <w:proofErr w:type="spellStart"/>
            <w:r>
              <w:rPr>
                <w:spacing w:val="-4"/>
                <w:sz w:val="24"/>
              </w:rPr>
              <w:t>сть</w:t>
            </w:r>
            <w:proofErr w:type="spellEnd"/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line="268" w:lineRule="exact"/>
              <w:ind w:left="38" w:right="-15"/>
              <w:rPr>
                <w:sz w:val="24"/>
              </w:rPr>
            </w:pPr>
            <w:r>
              <w:rPr>
                <w:spacing w:val="-2"/>
                <w:sz w:val="24"/>
              </w:rPr>
              <w:t>Легкая</w:t>
            </w:r>
          </w:p>
          <w:p w:rsidR="00DE16A0" w:rsidRDefault="000C58F3">
            <w:pPr>
              <w:pStyle w:val="TableParagraph"/>
              <w:spacing w:line="274" w:lineRule="exact"/>
              <w:ind w:left="38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промышленн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ость</w:t>
            </w:r>
          </w:p>
        </w:tc>
        <w:tc>
          <w:tcPr>
            <w:tcW w:w="1382" w:type="dxa"/>
          </w:tcPr>
          <w:p w:rsidR="00DE16A0" w:rsidRDefault="000C58F3">
            <w:pPr>
              <w:pStyle w:val="TableParagraph"/>
              <w:spacing w:line="268" w:lineRule="exact"/>
              <w:ind w:left="38" w:right="-29"/>
              <w:rPr>
                <w:sz w:val="24"/>
              </w:rPr>
            </w:pPr>
            <w:r>
              <w:rPr>
                <w:spacing w:val="-2"/>
                <w:sz w:val="24"/>
              </w:rPr>
              <w:t>Легкая</w:t>
            </w:r>
          </w:p>
          <w:p w:rsidR="00DE16A0" w:rsidRDefault="000C58F3">
            <w:pPr>
              <w:pStyle w:val="TableParagraph"/>
              <w:spacing w:line="274" w:lineRule="exact"/>
              <w:ind w:left="38" w:right="-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промышленн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ость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line="268" w:lineRule="exact"/>
              <w:ind w:left="43" w:right="-29"/>
              <w:rPr>
                <w:sz w:val="24"/>
              </w:rPr>
            </w:pPr>
            <w:r>
              <w:rPr>
                <w:spacing w:val="-2"/>
                <w:sz w:val="24"/>
              </w:rPr>
              <w:t>Пищевая</w:t>
            </w:r>
          </w:p>
          <w:p w:rsidR="00DE16A0" w:rsidRDefault="000C58F3">
            <w:pPr>
              <w:pStyle w:val="TableParagraph"/>
              <w:spacing w:line="274" w:lineRule="exact"/>
              <w:ind w:left="43" w:right="-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промышленн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ость</w:t>
            </w:r>
          </w:p>
        </w:tc>
        <w:tc>
          <w:tcPr>
            <w:tcW w:w="1512" w:type="dxa"/>
          </w:tcPr>
          <w:p w:rsidR="00DE16A0" w:rsidRDefault="000C58F3">
            <w:pPr>
              <w:pStyle w:val="TableParagraph"/>
              <w:spacing w:line="268" w:lineRule="exact"/>
              <w:ind w:left="43" w:right="-15"/>
              <w:rPr>
                <w:sz w:val="24"/>
              </w:rPr>
            </w:pPr>
            <w:r>
              <w:rPr>
                <w:spacing w:val="-2"/>
                <w:sz w:val="24"/>
              </w:rPr>
              <w:t>Пищевая</w:t>
            </w:r>
          </w:p>
          <w:p w:rsidR="00DE16A0" w:rsidRDefault="000C58F3">
            <w:pPr>
              <w:pStyle w:val="TableParagraph"/>
              <w:spacing w:line="274" w:lineRule="exact"/>
              <w:ind w:left="43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 </w:t>
            </w:r>
            <w:proofErr w:type="spellStart"/>
            <w:r>
              <w:rPr>
                <w:spacing w:val="-4"/>
                <w:sz w:val="24"/>
              </w:rPr>
              <w:t>сть</w:t>
            </w:r>
            <w:proofErr w:type="spellEnd"/>
          </w:p>
        </w:tc>
        <w:tc>
          <w:tcPr>
            <w:tcW w:w="1570" w:type="dxa"/>
          </w:tcPr>
          <w:p w:rsidR="00DE16A0" w:rsidRDefault="000C58F3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Мебельная</w:t>
            </w:r>
          </w:p>
          <w:p w:rsidR="00DE16A0" w:rsidRDefault="000C58F3">
            <w:pPr>
              <w:pStyle w:val="TableParagraph"/>
              <w:spacing w:line="274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 </w:t>
            </w:r>
            <w:proofErr w:type="spellStart"/>
            <w:r>
              <w:rPr>
                <w:spacing w:val="-4"/>
                <w:sz w:val="24"/>
              </w:rPr>
              <w:t>сть</w:t>
            </w:r>
            <w:proofErr w:type="spellEnd"/>
          </w:p>
        </w:tc>
        <w:tc>
          <w:tcPr>
            <w:tcW w:w="1388" w:type="dxa"/>
          </w:tcPr>
          <w:p w:rsidR="00DE16A0" w:rsidRDefault="000C58F3">
            <w:pPr>
              <w:pStyle w:val="TableParagraph"/>
              <w:spacing w:line="268" w:lineRule="exact"/>
              <w:ind w:left="38" w:right="-15"/>
              <w:rPr>
                <w:sz w:val="24"/>
              </w:rPr>
            </w:pPr>
            <w:r>
              <w:rPr>
                <w:spacing w:val="-2"/>
                <w:sz w:val="24"/>
              </w:rPr>
              <w:t>Мебельная</w:t>
            </w:r>
          </w:p>
          <w:p w:rsidR="00DE16A0" w:rsidRDefault="000C58F3">
            <w:pPr>
              <w:pStyle w:val="TableParagraph"/>
              <w:spacing w:line="274" w:lineRule="exact"/>
              <w:ind w:left="38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промышленн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ость</w:t>
            </w:r>
          </w:p>
        </w:tc>
      </w:tr>
      <w:tr w:rsidR="00DE16A0">
        <w:trPr>
          <w:trHeight w:val="1103"/>
        </w:trPr>
        <w:tc>
          <w:tcPr>
            <w:tcW w:w="595" w:type="dxa"/>
          </w:tcPr>
          <w:p w:rsidR="00DE16A0" w:rsidRDefault="000C58F3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28" w:type="dxa"/>
          </w:tcPr>
          <w:p w:rsidR="00DE16A0" w:rsidRDefault="000C58F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Специализация</w:t>
            </w:r>
          </w:p>
        </w:tc>
        <w:tc>
          <w:tcPr>
            <w:tcW w:w="1541" w:type="dxa"/>
          </w:tcPr>
          <w:p w:rsidR="00DE16A0" w:rsidRDefault="000C58F3">
            <w:pPr>
              <w:pStyle w:val="TableParagraph"/>
              <w:ind w:left="38" w:right="663"/>
              <w:rPr>
                <w:sz w:val="24"/>
              </w:rPr>
            </w:pPr>
            <w:r>
              <w:rPr>
                <w:spacing w:val="-2"/>
                <w:sz w:val="24"/>
              </w:rPr>
              <w:t>Пошив верхней одежды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ind w:left="38" w:right="2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Изготовлени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е </w:t>
            </w:r>
            <w:proofErr w:type="spellStart"/>
            <w:r>
              <w:rPr>
                <w:spacing w:val="-2"/>
                <w:sz w:val="24"/>
              </w:rPr>
              <w:t>трикотажны</w:t>
            </w:r>
            <w:proofErr w:type="spellEnd"/>
          </w:p>
          <w:p w:rsidR="00DE16A0" w:rsidRDefault="000C58F3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1382" w:type="dxa"/>
          </w:tcPr>
          <w:p w:rsidR="00DE16A0" w:rsidRDefault="000C58F3">
            <w:pPr>
              <w:pStyle w:val="TableParagraph"/>
              <w:spacing w:line="237" w:lineRule="auto"/>
              <w:ind w:left="38" w:right="-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Изготовлени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обуви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Колбасные </w:t>
            </w:r>
            <w:r>
              <w:rPr>
                <w:sz w:val="24"/>
              </w:rPr>
              <w:t xml:space="preserve">изделия из </w:t>
            </w:r>
            <w:proofErr w:type="spellStart"/>
            <w:r>
              <w:rPr>
                <w:spacing w:val="-2"/>
                <w:sz w:val="24"/>
              </w:rPr>
              <w:t>собственног</w:t>
            </w:r>
            <w:proofErr w:type="spellEnd"/>
          </w:p>
          <w:p w:rsidR="00DE16A0" w:rsidRDefault="000C58F3">
            <w:pPr>
              <w:pStyle w:val="TableParagraph"/>
              <w:spacing w:line="264" w:lineRule="exact"/>
              <w:ind w:left="4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сырья</w:t>
            </w:r>
          </w:p>
        </w:tc>
        <w:tc>
          <w:tcPr>
            <w:tcW w:w="1512" w:type="dxa"/>
          </w:tcPr>
          <w:p w:rsidR="00DE16A0" w:rsidRDefault="000C58F3">
            <w:pPr>
              <w:pStyle w:val="TableParagraph"/>
              <w:ind w:left="43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Молочные </w:t>
            </w:r>
            <w:r>
              <w:rPr>
                <w:sz w:val="24"/>
              </w:rPr>
              <w:t>продукты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покупного</w:t>
            </w:r>
          </w:p>
          <w:p w:rsidR="00DE16A0" w:rsidRDefault="000C58F3">
            <w:pPr>
              <w:pStyle w:val="TableParagraph"/>
              <w:spacing w:line="264" w:lineRule="exact"/>
              <w:ind w:left="43"/>
              <w:rPr>
                <w:sz w:val="24"/>
              </w:rPr>
            </w:pPr>
            <w:r>
              <w:rPr>
                <w:spacing w:val="-4"/>
                <w:sz w:val="24"/>
              </w:rPr>
              <w:t>сырья</w:t>
            </w:r>
          </w:p>
        </w:tc>
        <w:tc>
          <w:tcPr>
            <w:tcW w:w="1570" w:type="dxa"/>
          </w:tcPr>
          <w:p w:rsidR="00DE16A0" w:rsidRDefault="000C58F3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Шкафы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купе</w:t>
            </w:r>
          </w:p>
        </w:tc>
        <w:tc>
          <w:tcPr>
            <w:tcW w:w="1388" w:type="dxa"/>
          </w:tcPr>
          <w:p w:rsidR="00DE16A0" w:rsidRDefault="000C58F3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Окна</w:t>
            </w:r>
          </w:p>
        </w:tc>
      </w:tr>
      <w:tr w:rsidR="00DE16A0">
        <w:trPr>
          <w:trHeight w:val="273"/>
        </w:trPr>
        <w:tc>
          <w:tcPr>
            <w:tcW w:w="595" w:type="dxa"/>
          </w:tcPr>
          <w:p w:rsidR="00DE16A0" w:rsidRDefault="000C58F3">
            <w:pPr>
              <w:pStyle w:val="TableParagraph"/>
              <w:spacing w:line="253" w:lineRule="exact"/>
              <w:ind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28" w:type="dxa"/>
          </w:tcPr>
          <w:p w:rsidR="00DE16A0" w:rsidRDefault="000C58F3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Рентабельность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541" w:type="dxa"/>
          </w:tcPr>
          <w:p w:rsidR="00DE16A0" w:rsidRDefault="000C58F3">
            <w:pPr>
              <w:pStyle w:val="TableParagraph"/>
              <w:spacing w:line="253" w:lineRule="exact"/>
              <w:ind w:left="1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line="253" w:lineRule="exact"/>
              <w:ind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382" w:type="dxa"/>
          </w:tcPr>
          <w:p w:rsidR="00DE16A0" w:rsidRDefault="000C58F3">
            <w:pPr>
              <w:pStyle w:val="TableParagraph"/>
              <w:spacing w:line="253" w:lineRule="exact"/>
              <w:ind w:left="17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line="253" w:lineRule="exact"/>
              <w:ind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12" w:type="dxa"/>
          </w:tcPr>
          <w:p w:rsidR="00DE16A0" w:rsidRDefault="000C58F3">
            <w:pPr>
              <w:pStyle w:val="TableParagraph"/>
              <w:spacing w:line="253" w:lineRule="exact"/>
              <w:ind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70" w:type="dxa"/>
          </w:tcPr>
          <w:p w:rsidR="00DE16A0" w:rsidRDefault="000C58F3">
            <w:pPr>
              <w:pStyle w:val="TableParagraph"/>
              <w:spacing w:line="253" w:lineRule="exact"/>
              <w:ind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388" w:type="dxa"/>
          </w:tcPr>
          <w:p w:rsidR="00DE16A0" w:rsidRDefault="000C58F3">
            <w:pPr>
              <w:pStyle w:val="TableParagraph"/>
              <w:spacing w:line="253" w:lineRule="exact"/>
              <w:ind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DE16A0">
        <w:trPr>
          <w:trHeight w:val="830"/>
        </w:trPr>
        <w:tc>
          <w:tcPr>
            <w:tcW w:w="595" w:type="dxa"/>
          </w:tcPr>
          <w:p w:rsidR="00DE16A0" w:rsidRDefault="000C58F3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28" w:type="dxa"/>
          </w:tcPr>
          <w:p w:rsidR="00DE16A0" w:rsidRDefault="000C58F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продаж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отчетном</w:t>
            </w:r>
          </w:p>
          <w:p w:rsidR="00DE16A0" w:rsidRDefault="000C58F3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году,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млн.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руб./темп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прироста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 </w:t>
            </w:r>
            <w:r>
              <w:rPr>
                <w:sz w:val="24"/>
              </w:rPr>
              <w:t>отчетному году, %</w:t>
            </w:r>
          </w:p>
        </w:tc>
        <w:tc>
          <w:tcPr>
            <w:tcW w:w="1541" w:type="dxa"/>
          </w:tcPr>
          <w:p w:rsidR="00DE16A0" w:rsidRDefault="00DE16A0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DE16A0" w:rsidRDefault="00DE16A0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DE16A0" w:rsidRDefault="00DE16A0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DE16A0" w:rsidRDefault="00DE16A0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DE16A0" w:rsidRDefault="00DE16A0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:rsidR="00DE16A0" w:rsidRDefault="00DE16A0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 w:rsidR="00DE16A0" w:rsidRDefault="00DE16A0">
            <w:pPr>
              <w:pStyle w:val="TableParagraph"/>
              <w:rPr>
                <w:sz w:val="24"/>
              </w:rPr>
            </w:pPr>
          </w:p>
        </w:tc>
      </w:tr>
      <w:tr w:rsidR="00DE16A0">
        <w:trPr>
          <w:trHeight w:val="633"/>
        </w:trPr>
        <w:tc>
          <w:tcPr>
            <w:tcW w:w="595" w:type="dxa"/>
          </w:tcPr>
          <w:p w:rsidR="00DE16A0" w:rsidRDefault="000C58F3">
            <w:pPr>
              <w:pStyle w:val="TableParagraph"/>
              <w:spacing w:line="268" w:lineRule="exact"/>
              <w:ind w:left="10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3528" w:type="dxa"/>
          </w:tcPr>
          <w:p w:rsidR="00DE16A0" w:rsidRDefault="000C58F3">
            <w:pPr>
              <w:pStyle w:val="TableParagraph"/>
              <w:spacing w:line="242" w:lineRule="auto"/>
              <w:ind w:left="4"/>
              <w:rPr>
                <w:sz w:val="28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центру хозяйствования </w:t>
            </w:r>
            <w:r>
              <w:rPr>
                <w:sz w:val="28"/>
              </w:rPr>
              <w:t>СЦХ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541" w:type="dxa"/>
          </w:tcPr>
          <w:p w:rsidR="00DE16A0" w:rsidRDefault="000C58F3">
            <w:pPr>
              <w:pStyle w:val="TableParagraph"/>
              <w:spacing w:before="141"/>
              <w:ind w:left="2" w:right="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107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/10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1"/>
              <w:ind w:right="4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107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82" w:type="dxa"/>
          </w:tcPr>
          <w:p w:rsidR="00DE16A0" w:rsidRDefault="000C58F3">
            <w:pPr>
              <w:pStyle w:val="TableParagraph"/>
              <w:spacing w:before="141"/>
              <w:ind w:right="3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107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/12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1"/>
              <w:ind w:right="2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107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/16</w:t>
            </w:r>
          </w:p>
        </w:tc>
        <w:tc>
          <w:tcPr>
            <w:tcW w:w="1512" w:type="dxa"/>
          </w:tcPr>
          <w:p w:rsidR="00DE16A0" w:rsidRDefault="000C58F3">
            <w:pPr>
              <w:pStyle w:val="TableParagraph"/>
              <w:spacing w:before="141"/>
              <w:ind w:right="41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107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570" w:type="dxa"/>
          </w:tcPr>
          <w:p w:rsidR="00DE16A0" w:rsidRDefault="000C58F3">
            <w:pPr>
              <w:pStyle w:val="TableParagraph"/>
              <w:spacing w:before="141"/>
              <w:ind w:left="398"/>
              <w:rPr>
                <w:sz w:val="28"/>
              </w:rPr>
            </w:pPr>
            <w:r>
              <w:rPr>
                <w:spacing w:val="-2"/>
                <w:sz w:val="28"/>
              </w:rPr>
              <w:t>107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388" w:type="dxa"/>
          </w:tcPr>
          <w:p w:rsidR="00DE16A0" w:rsidRDefault="000C58F3">
            <w:pPr>
              <w:pStyle w:val="TableParagraph"/>
              <w:spacing w:before="141"/>
              <w:ind w:right="36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107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</w:tr>
      <w:tr w:rsidR="00DE16A0">
        <w:trPr>
          <w:trHeight w:val="638"/>
        </w:trPr>
        <w:tc>
          <w:tcPr>
            <w:tcW w:w="595" w:type="dxa"/>
          </w:tcPr>
          <w:p w:rsidR="00DE16A0" w:rsidRDefault="000C58F3">
            <w:pPr>
              <w:pStyle w:val="TableParagraph"/>
              <w:spacing w:line="268" w:lineRule="exact"/>
              <w:ind w:left="10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3528" w:type="dxa"/>
          </w:tcPr>
          <w:p w:rsidR="00DE16A0" w:rsidRDefault="000C58F3">
            <w:pPr>
              <w:pStyle w:val="TableParagraph"/>
              <w:spacing w:line="247" w:lineRule="auto"/>
              <w:ind w:left="4"/>
              <w:rPr>
                <w:sz w:val="28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центру хозяйствования </w:t>
            </w:r>
            <w:r>
              <w:rPr>
                <w:sz w:val="28"/>
              </w:rPr>
              <w:t>СЦХ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541" w:type="dxa"/>
          </w:tcPr>
          <w:p w:rsidR="00DE16A0" w:rsidRDefault="000C58F3">
            <w:pPr>
              <w:pStyle w:val="TableParagraph"/>
              <w:spacing w:before="146"/>
              <w:ind w:left="24" w:right="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32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6"/>
              <w:ind w:right="2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32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/10</w:t>
            </w:r>
          </w:p>
        </w:tc>
        <w:tc>
          <w:tcPr>
            <w:tcW w:w="1382" w:type="dxa"/>
          </w:tcPr>
          <w:p w:rsidR="00DE16A0" w:rsidRDefault="000C58F3">
            <w:pPr>
              <w:pStyle w:val="TableParagraph"/>
              <w:spacing w:before="146"/>
              <w:ind w:left="24" w:right="3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32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6"/>
              <w:ind w:righ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32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/12</w:t>
            </w:r>
          </w:p>
        </w:tc>
        <w:tc>
          <w:tcPr>
            <w:tcW w:w="1512" w:type="dxa"/>
          </w:tcPr>
          <w:p w:rsidR="00DE16A0" w:rsidRDefault="000C58F3">
            <w:pPr>
              <w:pStyle w:val="TableParagraph"/>
              <w:spacing w:before="146"/>
              <w:ind w:right="41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32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/16</w:t>
            </w:r>
          </w:p>
        </w:tc>
        <w:tc>
          <w:tcPr>
            <w:tcW w:w="1570" w:type="dxa"/>
          </w:tcPr>
          <w:p w:rsidR="00DE16A0" w:rsidRDefault="000C58F3">
            <w:pPr>
              <w:pStyle w:val="TableParagraph"/>
              <w:spacing w:before="146"/>
              <w:ind w:left="490"/>
              <w:rPr>
                <w:sz w:val="28"/>
              </w:rPr>
            </w:pPr>
            <w:r>
              <w:rPr>
                <w:spacing w:val="-2"/>
                <w:sz w:val="28"/>
              </w:rPr>
              <w:t>32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388" w:type="dxa"/>
          </w:tcPr>
          <w:p w:rsidR="00DE16A0" w:rsidRDefault="000C58F3">
            <w:pPr>
              <w:pStyle w:val="TableParagraph"/>
              <w:spacing w:before="146"/>
              <w:ind w:right="41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32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</w:tr>
      <w:tr w:rsidR="00DE16A0">
        <w:trPr>
          <w:trHeight w:val="633"/>
        </w:trPr>
        <w:tc>
          <w:tcPr>
            <w:tcW w:w="595" w:type="dxa"/>
          </w:tcPr>
          <w:p w:rsidR="00DE16A0" w:rsidRDefault="000C58F3">
            <w:pPr>
              <w:pStyle w:val="TableParagraph"/>
              <w:spacing w:line="268" w:lineRule="exact"/>
              <w:ind w:left="10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3528" w:type="dxa"/>
          </w:tcPr>
          <w:p w:rsidR="00DE16A0" w:rsidRDefault="000C58F3">
            <w:pPr>
              <w:pStyle w:val="TableParagraph"/>
              <w:spacing w:line="242" w:lineRule="auto"/>
              <w:ind w:left="4"/>
              <w:rPr>
                <w:sz w:val="28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центру хозяйствования </w:t>
            </w:r>
            <w:r>
              <w:rPr>
                <w:sz w:val="28"/>
              </w:rPr>
              <w:t>СЦХ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541" w:type="dxa"/>
          </w:tcPr>
          <w:p w:rsidR="00DE16A0" w:rsidRDefault="000C58F3">
            <w:pPr>
              <w:pStyle w:val="TableParagraph"/>
              <w:spacing w:before="141"/>
              <w:ind w:left="5" w:right="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80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/16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1"/>
              <w:ind w:right="2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80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82" w:type="dxa"/>
          </w:tcPr>
          <w:p w:rsidR="00DE16A0" w:rsidRDefault="000C58F3">
            <w:pPr>
              <w:pStyle w:val="TableParagraph"/>
              <w:spacing w:before="141"/>
              <w:ind w:left="5" w:right="3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80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/10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1"/>
              <w:ind w:righ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80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12" w:type="dxa"/>
          </w:tcPr>
          <w:p w:rsidR="00DE16A0" w:rsidRDefault="000C58F3">
            <w:pPr>
              <w:pStyle w:val="TableParagraph"/>
              <w:spacing w:before="141"/>
              <w:ind w:right="42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80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/12</w:t>
            </w:r>
          </w:p>
        </w:tc>
        <w:tc>
          <w:tcPr>
            <w:tcW w:w="1570" w:type="dxa"/>
          </w:tcPr>
          <w:p w:rsidR="00DE16A0" w:rsidRDefault="000C58F3">
            <w:pPr>
              <w:pStyle w:val="TableParagraph"/>
              <w:spacing w:before="141"/>
              <w:ind w:left="427"/>
              <w:rPr>
                <w:sz w:val="28"/>
              </w:rPr>
            </w:pPr>
            <w:r>
              <w:rPr>
                <w:spacing w:val="-2"/>
                <w:sz w:val="28"/>
              </w:rPr>
              <w:t>80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/13</w:t>
            </w:r>
          </w:p>
        </w:tc>
        <w:tc>
          <w:tcPr>
            <w:tcW w:w="1388" w:type="dxa"/>
          </w:tcPr>
          <w:p w:rsidR="00DE16A0" w:rsidRDefault="000C58F3">
            <w:pPr>
              <w:pStyle w:val="TableParagraph"/>
              <w:spacing w:before="141"/>
              <w:ind w:right="36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80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/10</w:t>
            </w:r>
          </w:p>
        </w:tc>
      </w:tr>
      <w:tr w:rsidR="00DE16A0">
        <w:trPr>
          <w:trHeight w:val="638"/>
        </w:trPr>
        <w:tc>
          <w:tcPr>
            <w:tcW w:w="595" w:type="dxa"/>
          </w:tcPr>
          <w:p w:rsidR="00DE16A0" w:rsidRDefault="000C58F3">
            <w:pPr>
              <w:pStyle w:val="TableParagraph"/>
              <w:spacing w:line="273" w:lineRule="exact"/>
              <w:ind w:left="10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3528" w:type="dxa"/>
          </w:tcPr>
          <w:p w:rsidR="00DE16A0" w:rsidRDefault="000C58F3">
            <w:pPr>
              <w:pStyle w:val="TableParagraph"/>
              <w:spacing w:line="242" w:lineRule="auto"/>
              <w:ind w:left="4"/>
              <w:rPr>
                <w:sz w:val="28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центру хозяйствования </w:t>
            </w:r>
            <w:r>
              <w:rPr>
                <w:sz w:val="28"/>
              </w:rPr>
              <w:t>СЦХ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1541" w:type="dxa"/>
          </w:tcPr>
          <w:p w:rsidR="00DE16A0" w:rsidRDefault="000C58F3">
            <w:pPr>
              <w:pStyle w:val="TableParagraph"/>
              <w:spacing w:before="146"/>
              <w:ind w:left="14" w:right="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90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/12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6"/>
              <w:ind w:right="2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90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/16</w:t>
            </w:r>
          </w:p>
        </w:tc>
        <w:tc>
          <w:tcPr>
            <w:tcW w:w="1382" w:type="dxa"/>
          </w:tcPr>
          <w:p w:rsidR="00DE16A0" w:rsidRDefault="000C58F3">
            <w:pPr>
              <w:pStyle w:val="TableParagraph"/>
              <w:spacing w:before="146"/>
              <w:ind w:left="24" w:right="3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90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6"/>
              <w:ind w:righ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90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/10</w:t>
            </w:r>
          </w:p>
        </w:tc>
        <w:tc>
          <w:tcPr>
            <w:tcW w:w="1512" w:type="dxa"/>
          </w:tcPr>
          <w:p w:rsidR="00DE16A0" w:rsidRDefault="000C58F3">
            <w:pPr>
              <w:pStyle w:val="TableParagraph"/>
              <w:spacing w:before="146"/>
              <w:ind w:right="47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90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70" w:type="dxa"/>
          </w:tcPr>
          <w:p w:rsidR="00DE16A0" w:rsidRDefault="000C58F3">
            <w:pPr>
              <w:pStyle w:val="TableParagraph"/>
              <w:spacing w:before="146"/>
              <w:ind w:left="432"/>
              <w:rPr>
                <w:sz w:val="28"/>
              </w:rPr>
            </w:pPr>
            <w:r>
              <w:rPr>
                <w:spacing w:val="-2"/>
                <w:sz w:val="28"/>
              </w:rPr>
              <w:t>90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/18</w:t>
            </w:r>
          </w:p>
        </w:tc>
        <w:tc>
          <w:tcPr>
            <w:tcW w:w="1388" w:type="dxa"/>
          </w:tcPr>
          <w:p w:rsidR="00DE16A0" w:rsidRDefault="000C58F3">
            <w:pPr>
              <w:pStyle w:val="TableParagraph"/>
              <w:spacing w:before="146"/>
              <w:ind w:right="36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90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/14</w:t>
            </w:r>
          </w:p>
        </w:tc>
      </w:tr>
      <w:tr w:rsidR="00DE16A0">
        <w:trPr>
          <w:trHeight w:val="637"/>
        </w:trPr>
        <w:tc>
          <w:tcPr>
            <w:tcW w:w="595" w:type="dxa"/>
          </w:tcPr>
          <w:p w:rsidR="00DE16A0" w:rsidRDefault="000C58F3">
            <w:pPr>
              <w:pStyle w:val="TableParagraph"/>
              <w:spacing w:line="268" w:lineRule="exact"/>
              <w:ind w:left="10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3528" w:type="dxa"/>
          </w:tcPr>
          <w:p w:rsidR="00DE16A0" w:rsidRDefault="000C58F3">
            <w:pPr>
              <w:pStyle w:val="TableParagraph"/>
              <w:spacing w:line="247" w:lineRule="auto"/>
              <w:ind w:left="4"/>
              <w:rPr>
                <w:sz w:val="28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центру хозяйствования </w:t>
            </w:r>
            <w:r>
              <w:rPr>
                <w:sz w:val="28"/>
              </w:rPr>
              <w:t>СЦХ</w:t>
            </w:r>
            <w:r>
              <w:rPr>
                <w:sz w:val="28"/>
                <w:vertAlign w:val="subscript"/>
              </w:rPr>
              <w:t>5</w:t>
            </w:r>
          </w:p>
        </w:tc>
        <w:tc>
          <w:tcPr>
            <w:tcW w:w="1541" w:type="dxa"/>
          </w:tcPr>
          <w:p w:rsidR="00DE16A0" w:rsidRDefault="000C58F3">
            <w:pPr>
              <w:pStyle w:val="TableParagraph"/>
              <w:spacing w:before="146"/>
              <w:ind w:left="33" w:right="3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6"/>
              <w:ind w:right="2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/12</w:t>
            </w:r>
          </w:p>
        </w:tc>
        <w:tc>
          <w:tcPr>
            <w:tcW w:w="1382" w:type="dxa"/>
          </w:tcPr>
          <w:p w:rsidR="00DE16A0" w:rsidRDefault="000C58F3">
            <w:pPr>
              <w:pStyle w:val="TableParagraph"/>
              <w:spacing w:before="146"/>
              <w:ind w:left="10" w:right="3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/16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6"/>
              <w:ind w:right="1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512" w:type="dxa"/>
          </w:tcPr>
          <w:p w:rsidR="00DE16A0" w:rsidRDefault="000C58F3">
            <w:pPr>
              <w:pStyle w:val="TableParagraph"/>
              <w:spacing w:before="146"/>
              <w:ind w:right="417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/10</w:t>
            </w:r>
          </w:p>
        </w:tc>
        <w:tc>
          <w:tcPr>
            <w:tcW w:w="1570" w:type="dxa"/>
          </w:tcPr>
          <w:p w:rsidR="00DE16A0" w:rsidRDefault="000C58F3">
            <w:pPr>
              <w:pStyle w:val="TableParagraph"/>
              <w:spacing w:before="146"/>
              <w:ind w:left="495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88" w:type="dxa"/>
          </w:tcPr>
          <w:p w:rsidR="00DE16A0" w:rsidRDefault="000C58F3">
            <w:pPr>
              <w:pStyle w:val="TableParagraph"/>
              <w:spacing w:before="146"/>
              <w:ind w:right="360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/12</w:t>
            </w:r>
          </w:p>
        </w:tc>
      </w:tr>
    </w:tbl>
    <w:p w:rsidR="00DE16A0" w:rsidRDefault="00DE16A0">
      <w:pPr>
        <w:pStyle w:val="a3"/>
        <w:rPr>
          <w:b/>
          <w:sz w:val="20"/>
        </w:rPr>
      </w:pPr>
    </w:p>
    <w:p w:rsidR="00DE16A0" w:rsidRDefault="00DE16A0">
      <w:pPr>
        <w:pStyle w:val="a3"/>
        <w:rPr>
          <w:b/>
          <w:sz w:val="20"/>
        </w:rPr>
      </w:pPr>
    </w:p>
    <w:p w:rsidR="00DE16A0" w:rsidRDefault="00DE16A0">
      <w:pPr>
        <w:pStyle w:val="a3"/>
        <w:rPr>
          <w:b/>
          <w:sz w:val="20"/>
        </w:rPr>
      </w:pPr>
    </w:p>
    <w:p w:rsidR="00DE16A0" w:rsidRDefault="00DE16A0">
      <w:pPr>
        <w:pStyle w:val="a3"/>
        <w:rPr>
          <w:b/>
          <w:sz w:val="20"/>
        </w:rPr>
      </w:pPr>
    </w:p>
    <w:p w:rsidR="00DE16A0" w:rsidRDefault="000C58F3">
      <w:pPr>
        <w:pStyle w:val="a3"/>
        <w:spacing w:before="57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5114544</wp:posOffset>
                </wp:positionH>
                <wp:positionV relativeFrom="paragraph">
                  <wp:posOffset>197472</wp:posOffset>
                </wp:positionV>
                <wp:extent cx="692150" cy="65532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0" cy="65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150" h="655320">
                              <a:moveTo>
                                <a:pt x="691896" y="0"/>
                              </a:moveTo>
                              <a:lnTo>
                                <a:pt x="0" y="0"/>
                              </a:lnTo>
                              <a:lnTo>
                                <a:pt x="0" y="655320"/>
                              </a:lnTo>
                              <a:lnTo>
                                <a:pt x="691896" y="655320"/>
                              </a:lnTo>
                              <a:lnTo>
                                <a:pt x="6918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02.720001pt;margin-top:15.549024pt;width:54.48pt;height:51.6pt;mso-position-horizontal-relative:page;mso-position-vertical-relative:paragraph;z-index:-15713792;mso-wrap-distance-left:0;mso-wrap-distance-right:0" id="docshape16" filled="true" fillcolor="#ffffff" stroked="false">
                <v:fill type="solid"/>
                <w10:wrap type="topAndBottom"/>
              </v:rect>
            </w:pict>
          </mc:Fallback>
        </mc:AlternateContent>
      </w:r>
    </w:p>
    <w:p w:rsidR="00DE16A0" w:rsidRDefault="00DE16A0">
      <w:pPr>
        <w:rPr>
          <w:sz w:val="20"/>
        </w:rPr>
        <w:sectPr w:rsidR="00DE16A0">
          <w:footerReference w:type="default" r:id="rId13"/>
          <w:pgSz w:w="16840" w:h="11900" w:orient="landscape"/>
          <w:pgMar w:top="1340" w:right="1020" w:bottom="280" w:left="1080" w:header="0" w:footer="0" w:gutter="0"/>
          <w:cols w:space="720"/>
        </w:sectPr>
      </w:pPr>
    </w:p>
    <w:p w:rsidR="00DE16A0" w:rsidRDefault="000C58F3">
      <w:pPr>
        <w:spacing w:before="66" w:after="2"/>
        <w:ind w:right="262"/>
        <w:jc w:val="right"/>
        <w:rPr>
          <w:b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439936" behindDoc="1" locked="0" layoutInCell="1" allowOverlap="1">
                <wp:simplePos x="0" y="0"/>
                <wp:positionH relativeFrom="page">
                  <wp:posOffset>5279135</wp:posOffset>
                </wp:positionH>
                <wp:positionV relativeFrom="page">
                  <wp:posOffset>6762718</wp:posOffset>
                </wp:positionV>
                <wp:extent cx="128270" cy="14224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16A0" w:rsidRDefault="000C58F3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15.679993pt;margin-top:532.497559pt;width:10.1pt;height:11.2pt;mso-position-horizontal-relative:page;mso-position-vertical-relative:page;z-index:-16876544" type="#_x0000_t202" id="docshape17" filled="false" stroked="false">
                <v:textbox inset="0,0,0,0">
                  <w:txbxContent>
                    <w:p>
                      <w:pPr>
                        <w:spacing w:line="22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499106</wp:posOffset>
                </wp:positionH>
                <wp:positionV relativeFrom="page">
                  <wp:posOffset>2773679</wp:posOffset>
                </wp:positionV>
                <wp:extent cx="167640" cy="15367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16A0" w:rsidRDefault="000C58F3">
                            <w:pPr>
                              <w:spacing w:before="1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9.299728pt;margin-top:218.399994pt;width:13.2pt;height:12.1pt;mso-position-horizontal-relative:page;mso-position-vertical-relative:page;z-index:15746048" type="#_x0000_t202" id="docshape18" filled="false" stroked="false">
                <v:textbox inset="0,0,0,0" style="layout-flow:vertical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8"/>
        </w:rPr>
        <w:t>Продолжение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прил.</w:t>
      </w:r>
      <w:r>
        <w:rPr>
          <w:b/>
          <w:spacing w:val="-7"/>
          <w:sz w:val="28"/>
        </w:rPr>
        <w:t xml:space="preserve"> </w:t>
      </w:r>
      <w:r>
        <w:rPr>
          <w:b/>
          <w:spacing w:val="-10"/>
          <w:sz w:val="28"/>
        </w:rPr>
        <w:t>А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523"/>
        <w:gridCol w:w="1541"/>
        <w:gridCol w:w="1387"/>
        <w:gridCol w:w="1387"/>
        <w:gridCol w:w="1387"/>
        <w:gridCol w:w="1512"/>
        <w:gridCol w:w="1565"/>
        <w:gridCol w:w="1426"/>
      </w:tblGrid>
      <w:tr w:rsidR="00DE16A0">
        <w:trPr>
          <w:trHeight w:val="277"/>
        </w:trPr>
        <w:tc>
          <w:tcPr>
            <w:tcW w:w="595" w:type="dxa"/>
            <w:vMerge w:val="restart"/>
          </w:tcPr>
          <w:p w:rsidR="00DE16A0" w:rsidRDefault="000C58F3">
            <w:pPr>
              <w:pStyle w:val="TableParagraph"/>
              <w:spacing w:before="131" w:line="242" w:lineRule="auto"/>
              <w:ind w:left="124" w:right="132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523" w:type="dxa"/>
            <w:vMerge w:val="restart"/>
          </w:tcPr>
          <w:p w:rsidR="00DE16A0" w:rsidRDefault="000C58F3">
            <w:pPr>
              <w:pStyle w:val="TableParagraph"/>
              <w:spacing w:line="268" w:lineRule="exact"/>
              <w:ind w:left="5" w:right="21"/>
              <w:jc w:val="center"/>
              <w:rPr>
                <w:sz w:val="24"/>
              </w:rPr>
            </w:pPr>
            <w:r>
              <w:rPr>
                <w:sz w:val="24"/>
              </w:rPr>
              <w:t>Показатели,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характеризующие</w:t>
            </w:r>
          </w:p>
          <w:p w:rsidR="00DE16A0" w:rsidRDefault="000C58F3">
            <w:pPr>
              <w:pStyle w:val="TableParagraph"/>
              <w:spacing w:line="274" w:lineRule="exact"/>
              <w:ind w:left="476" w:right="4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 организации</w:t>
            </w:r>
          </w:p>
        </w:tc>
        <w:tc>
          <w:tcPr>
            <w:tcW w:w="10205" w:type="dxa"/>
            <w:gridSpan w:val="7"/>
          </w:tcPr>
          <w:p w:rsidR="00DE16A0" w:rsidRDefault="000C58F3">
            <w:pPr>
              <w:pStyle w:val="TableParagraph"/>
              <w:spacing w:line="258" w:lineRule="exact"/>
              <w:ind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Варианты</w:t>
            </w:r>
          </w:p>
        </w:tc>
      </w:tr>
      <w:tr w:rsidR="00DE16A0">
        <w:trPr>
          <w:trHeight w:val="542"/>
        </w:trPr>
        <w:tc>
          <w:tcPr>
            <w:tcW w:w="595" w:type="dxa"/>
            <w:vMerge/>
            <w:tcBorders>
              <w:top w:val="nil"/>
            </w:tcBorders>
          </w:tcPr>
          <w:p w:rsidR="00DE16A0" w:rsidRDefault="00DE16A0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vMerge/>
            <w:tcBorders>
              <w:top w:val="nil"/>
            </w:tcBorders>
          </w:tcPr>
          <w:p w:rsidR="00DE16A0" w:rsidRDefault="00DE16A0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DE16A0" w:rsidRDefault="000C58F3">
            <w:pPr>
              <w:pStyle w:val="TableParagraph"/>
              <w:spacing w:before="126"/>
              <w:ind w:left="2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26"/>
              <w:ind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26"/>
              <w:ind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26"/>
              <w:ind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512" w:type="dxa"/>
          </w:tcPr>
          <w:p w:rsidR="00DE16A0" w:rsidRDefault="000C58F3">
            <w:pPr>
              <w:pStyle w:val="TableParagraph"/>
              <w:spacing w:before="126"/>
              <w:ind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565" w:type="dxa"/>
          </w:tcPr>
          <w:p w:rsidR="00DE16A0" w:rsidRDefault="000C58F3">
            <w:pPr>
              <w:pStyle w:val="TableParagraph"/>
              <w:spacing w:before="126"/>
              <w:ind w:left="36" w:righ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26" w:type="dxa"/>
          </w:tcPr>
          <w:p w:rsidR="00DE16A0" w:rsidRDefault="000C58F3">
            <w:pPr>
              <w:pStyle w:val="TableParagraph"/>
              <w:spacing w:before="126"/>
              <w:ind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DE16A0">
        <w:trPr>
          <w:trHeight w:val="273"/>
        </w:trPr>
        <w:tc>
          <w:tcPr>
            <w:tcW w:w="595" w:type="dxa"/>
          </w:tcPr>
          <w:p w:rsidR="00DE16A0" w:rsidRDefault="000C58F3">
            <w:pPr>
              <w:pStyle w:val="TableParagraph"/>
              <w:spacing w:line="253" w:lineRule="exact"/>
              <w:ind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3" w:type="dxa"/>
          </w:tcPr>
          <w:p w:rsidR="00DE16A0" w:rsidRDefault="000C58F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41" w:type="dxa"/>
          </w:tcPr>
          <w:p w:rsidR="00DE16A0" w:rsidRDefault="000C58F3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1512" w:type="dxa"/>
          </w:tcPr>
          <w:p w:rsidR="00DE16A0" w:rsidRDefault="000C58F3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1565" w:type="dxa"/>
          </w:tcPr>
          <w:p w:rsidR="00DE16A0" w:rsidRDefault="000C58F3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1426" w:type="dxa"/>
          </w:tcPr>
          <w:p w:rsidR="00DE16A0" w:rsidRDefault="000C58F3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</w:t>
            </w:r>
          </w:p>
        </w:tc>
      </w:tr>
      <w:tr w:rsidR="00DE16A0">
        <w:trPr>
          <w:trHeight w:val="556"/>
        </w:trPr>
        <w:tc>
          <w:tcPr>
            <w:tcW w:w="595" w:type="dxa"/>
          </w:tcPr>
          <w:p w:rsidR="00DE16A0" w:rsidRDefault="000C58F3">
            <w:pPr>
              <w:pStyle w:val="TableParagraph"/>
              <w:spacing w:line="273" w:lineRule="exact"/>
              <w:ind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23" w:type="dxa"/>
          </w:tcPr>
          <w:p w:rsidR="00DE16A0" w:rsidRDefault="000C58F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Специализация</w:t>
            </w:r>
          </w:p>
        </w:tc>
        <w:tc>
          <w:tcPr>
            <w:tcW w:w="1541" w:type="dxa"/>
          </w:tcPr>
          <w:p w:rsidR="00DE16A0" w:rsidRDefault="000C58F3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Парикмахерск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Общепит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Ремонтные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Перевозка грузов</w:t>
            </w:r>
          </w:p>
        </w:tc>
        <w:tc>
          <w:tcPr>
            <w:tcW w:w="1512" w:type="dxa"/>
          </w:tcPr>
          <w:p w:rsidR="00DE16A0" w:rsidRDefault="000C58F3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аутстаффинго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вые</w:t>
            </w:r>
          </w:p>
        </w:tc>
        <w:tc>
          <w:tcPr>
            <w:tcW w:w="1565" w:type="dxa"/>
          </w:tcPr>
          <w:p w:rsidR="00DE16A0" w:rsidRDefault="000C58F3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Арендные</w:t>
            </w:r>
          </w:p>
        </w:tc>
        <w:tc>
          <w:tcPr>
            <w:tcW w:w="1426" w:type="dxa"/>
          </w:tcPr>
          <w:p w:rsidR="00DE16A0" w:rsidRDefault="000C58F3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Банковские</w:t>
            </w:r>
          </w:p>
        </w:tc>
      </w:tr>
      <w:tr w:rsidR="00DE16A0">
        <w:trPr>
          <w:trHeight w:val="273"/>
        </w:trPr>
        <w:tc>
          <w:tcPr>
            <w:tcW w:w="595" w:type="dxa"/>
          </w:tcPr>
          <w:p w:rsidR="00DE16A0" w:rsidRDefault="000C58F3">
            <w:pPr>
              <w:pStyle w:val="TableParagraph"/>
              <w:spacing w:line="253" w:lineRule="exact"/>
              <w:ind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23" w:type="dxa"/>
          </w:tcPr>
          <w:p w:rsidR="00DE16A0" w:rsidRDefault="000C58F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Рентабельность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541" w:type="dxa"/>
          </w:tcPr>
          <w:p w:rsidR="00DE16A0" w:rsidRDefault="000C58F3">
            <w:pPr>
              <w:pStyle w:val="TableParagraph"/>
              <w:spacing w:line="253" w:lineRule="exact"/>
              <w:ind w:left="2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line="253" w:lineRule="exact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line="253" w:lineRule="exact"/>
              <w:ind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line="253" w:lineRule="exact"/>
              <w:ind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12" w:type="dxa"/>
          </w:tcPr>
          <w:p w:rsidR="00DE16A0" w:rsidRDefault="000C58F3">
            <w:pPr>
              <w:pStyle w:val="TableParagraph"/>
              <w:spacing w:line="253" w:lineRule="exact"/>
              <w:ind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65" w:type="dxa"/>
          </w:tcPr>
          <w:p w:rsidR="00DE16A0" w:rsidRDefault="000C58F3">
            <w:pPr>
              <w:pStyle w:val="TableParagraph"/>
              <w:spacing w:line="253" w:lineRule="exact"/>
              <w:ind w:left="36" w:righ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26" w:type="dxa"/>
          </w:tcPr>
          <w:p w:rsidR="00DE16A0" w:rsidRDefault="000C58F3">
            <w:pPr>
              <w:pStyle w:val="TableParagraph"/>
              <w:spacing w:line="253" w:lineRule="exact"/>
              <w:ind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DE16A0">
        <w:trPr>
          <w:trHeight w:val="830"/>
        </w:trPr>
        <w:tc>
          <w:tcPr>
            <w:tcW w:w="595" w:type="dxa"/>
          </w:tcPr>
          <w:p w:rsidR="00DE16A0" w:rsidRDefault="000C58F3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23" w:type="dxa"/>
          </w:tcPr>
          <w:p w:rsidR="00DE16A0" w:rsidRDefault="000C58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продаж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отчетном</w:t>
            </w:r>
          </w:p>
          <w:p w:rsidR="00DE16A0" w:rsidRDefault="000C58F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млн.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руб./темп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прироста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 </w:t>
            </w:r>
            <w:r>
              <w:rPr>
                <w:sz w:val="24"/>
              </w:rPr>
              <w:t>отчетному году, %</w:t>
            </w:r>
          </w:p>
        </w:tc>
        <w:tc>
          <w:tcPr>
            <w:tcW w:w="1541" w:type="dxa"/>
          </w:tcPr>
          <w:p w:rsidR="00DE16A0" w:rsidRDefault="00DE16A0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DE16A0" w:rsidRDefault="00DE16A0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DE16A0" w:rsidRDefault="00DE16A0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DE16A0" w:rsidRDefault="00DE16A0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DE16A0" w:rsidRDefault="00DE16A0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DE16A0" w:rsidRDefault="00DE16A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DE16A0" w:rsidRDefault="00DE16A0">
            <w:pPr>
              <w:pStyle w:val="TableParagraph"/>
              <w:rPr>
                <w:sz w:val="24"/>
              </w:rPr>
            </w:pPr>
          </w:p>
        </w:tc>
      </w:tr>
      <w:tr w:rsidR="00DE16A0">
        <w:trPr>
          <w:trHeight w:val="633"/>
        </w:trPr>
        <w:tc>
          <w:tcPr>
            <w:tcW w:w="595" w:type="dxa"/>
          </w:tcPr>
          <w:p w:rsidR="00DE16A0" w:rsidRDefault="000C58F3">
            <w:pPr>
              <w:pStyle w:val="TableParagraph"/>
              <w:spacing w:line="268" w:lineRule="exact"/>
              <w:ind w:left="10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3523" w:type="dxa"/>
          </w:tcPr>
          <w:p w:rsidR="00DE16A0" w:rsidRDefault="000C58F3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центру хозяйствования </w:t>
            </w:r>
            <w:r>
              <w:rPr>
                <w:sz w:val="28"/>
              </w:rPr>
              <w:t>СЦХ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541" w:type="dxa"/>
          </w:tcPr>
          <w:p w:rsidR="00DE16A0" w:rsidRDefault="000C58F3">
            <w:pPr>
              <w:pStyle w:val="TableParagraph"/>
              <w:spacing w:before="141"/>
              <w:ind w:left="336"/>
              <w:rPr>
                <w:sz w:val="28"/>
              </w:rPr>
            </w:pPr>
            <w:r>
              <w:rPr>
                <w:spacing w:val="-2"/>
                <w:sz w:val="28"/>
              </w:rPr>
              <w:t>107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/10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1"/>
              <w:ind w:left="316"/>
              <w:rPr>
                <w:sz w:val="28"/>
              </w:rPr>
            </w:pPr>
            <w:r>
              <w:rPr>
                <w:spacing w:val="-2"/>
                <w:sz w:val="28"/>
              </w:rPr>
              <w:t>107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1"/>
              <w:ind w:left="259"/>
              <w:rPr>
                <w:sz w:val="28"/>
              </w:rPr>
            </w:pPr>
            <w:r>
              <w:rPr>
                <w:spacing w:val="-2"/>
                <w:sz w:val="28"/>
              </w:rPr>
              <w:t>107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/12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1"/>
              <w:ind w:right="2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107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/16</w:t>
            </w:r>
          </w:p>
        </w:tc>
        <w:tc>
          <w:tcPr>
            <w:tcW w:w="1512" w:type="dxa"/>
          </w:tcPr>
          <w:p w:rsidR="00DE16A0" w:rsidRDefault="000C58F3">
            <w:pPr>
              <w:pStyle w:val="TableParagraph"/>
              <w:spacing w:before="141"/>
              <w:ind w:left="379"/>
              <w:rPr>
                <w:sz w:val="28"/>
              </w:rPr>
            </w:pPr>
            <w:r>
              <w:rPr>
                <w:spacing w:val="-2"/>
                <w:sz w:val="28"/>
              </w:rPr>
              <w:t>107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565" w:type="dxa"/>
          </w:tcPr>
          <w:p w:rsidR="00DE16A0" w:rsidRDefault="000C58F3">
            <w:pPr>
              <w:pStyle w:val="TableParagraph"/>
              <w:spacing w:before="141"/>
              <w:ind w:left="399"/>
              <w:rPr>
                <w:sz w:val="28"/>
              </w:rPr>
            </w:pPr>
            <w:r>
              <w:rPr>
                <w:spacing w:val="-2"/>
                <w:sz w:val="28"/>
              </w:rPr>
              <w:t>107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426" w:type="dxa"/>
          </w:tcPr>
          <w:p w:rsidR="00DE16A0" w:rsidRDefault="000C58F3">
            <w:pPr>
              <w:pStyle w:val="TableParagraph"/>
              <w:spacing w:before="141"/>
              <w:ind w:left="336"/>
              <w:rPr>
                <w:sz w:val="28"/>
              </w:rPr>
            </w:pPr>
            <w:r>
              <w:rPr>
                <w:spacing w:val="-2"/>
                <w:sz w:val="28"/>
              </w:rPr>
              <w:t>107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</w:tr>
      <w:tr w:rsidR="00DE16A0">
        <w:trPr>
          <w:trHeight w:val="637"/>
        </w:trPr>
        <w:tc>
          <w:tcPr>
            <w:tcW w:w="595" w:type="dxa"/>
          </w:tcPr>
          <w:p w:rsidR="00DE16A0" w:rsidRDefault="000C58F3">
            <w:pPr>
              <w:pStyle w:val="TableParagraph"/>
              <w:spacing w:line="268" w:lineRule="exact"/>
              <w:ind w:left="10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3523" w:type="dxa"/>
          </w:tcPr>
          <w:p w:rsidR="00DE16A0" w:rsidRDefault="000C58F3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центру хозяйствования </w:t>
            </w:r>
            <w:r>
              <w:rPr>
                <w:sz w:val="28"/>
              </w:rPr>
              <w:t>СЦХ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541" w:type="dxa"/>
          </w:tcPr>
          <w:p w:rsidR="00DE16A0" w:rsidRDefault="000C58F3">
            <w:pPr>
              <w:pStyle w:val="TableParagraph"/>
              <w:spacing w:before="146"/>
              <w:ind w:left="480"/>
              <w:rPr>
                <w:sz w:val="28"/>
              </w:rPr>
            </w:pPr>
            <w:r>
              <w:rPr>
                <w:spacing w:val="-2"/>
                <w:sz w:val="28"/>
              </w:rPr>
              <w:t>32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6"/>
              <w:ind w:left="340"/>
              <w:rPr>
                <w:sz w:val="28"/>
              </w:rPr>
            </w:pPr>
            <w:r>
              <w:rPr>
                <w:spacing w:val="-2"/>
                <w:sz w:val="28"/>
              </w:rPr>
              <w:t>32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/10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6"/>
              <w:ind w:left="403"/>
              <w:rPr>
                <w:sz w:val="28"/>
              </w:rPr>
            </w:pPr>
            <w:r>
              <w:rPr>
                <w:spacing w:val="-2"/>
                <w:sz w:val="28"/>
              </w:rPr>
              <w:t>32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6"/>
              <w:ind w:righ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32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/12</w:t>
            </w:r>
          </w:p>
        </w:tc>
        <w:tc>
          <w:tcPr>
            <w:tcW w:w="1512" w:type="dxa"/>
          </w:tcPr>
          <w:p w:rsidR="00DE16A0" w:rsidRDefault="000C58F3">
            <w:pPr>
              <w:pStyle w:val="TableParagraph"/>
              <w:spacing w:before="146"/>
              <w:ind w:left="403"/>
              <w:rPr>
                <w:sz w:val="28"/>
              </w:rPr>
            </w:pPr>
            <w:r>
              <w:rPr>
                <w:spacing w:val="-2"/>
                <w:sz w:val="28"/>
              </w:rPr>
              <w:t>32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/16</w:t>
            </w:r>
          </w:p>
        </w:tc>
        <w:tc>
          <w:tcPr>
            <w:tcW w:w="1565" w:type="dxa"/>
          </w:tcPr>
          <w:p w:rsidR="00DE16A0" w:rsidRDefault="000C58F3">
            <w:pPr>
              <w:pStyle w:val="TableParagraph"/>
              <w:spacing w:before="146"/>
              <w:ind w:left="490"/>
              <w:rPr>
                <w:sz w:val="28"/>
              </w:rPr>
            </w:pPr>
            <w:r>
              <w:rPr>
                <w:spacing w:val="-2"/>
                <w:sz w:val="28"/>
              </w:rPr>
              <w:t>32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426" w:type="dxa"/>
          </w:tcPr>
          <w:p w:rsidR="00DE16A0" w:rsidRDefault="000C58F3">
            <w:pPr>
              <w:pStyle w:val="TableParagraph"/>
              <w:spacing w:before="146"/>
              <w:ind w:left="413"/>
              <w:rPr>
                <w:sz w:val="28"/>
              </w:rPr>
            </w:pPr>
            <w:r>
              <w:rPr>
                <w:spacing w:val="-2"/>
                <w:sz w:val="28"/>
              </w:rPr>
              <w:t>32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</w:tr>
      <w:tr w:rsidR="00DE16A0">
        <w:trPr>
          <w:trHeight w:val="633"/>
        </w:trPr>
        <w:tc>
          <w:tcPr>
            <w:tcW w:w="595" w:type="dxa"/>
          </w:tcPr>
          <w:p w:rsidR="00DE16A0" w:rsidRDefault="000C58F3">
            <w:pPr>
              <w:pStyle w:val="TableParagraph"/>
              <w:spacing w:line="268" w:lineRule="exact"/>
              <w:ind w:left="10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3523" w:type="dxa"/>
          </w:tcPr>
          <w:p w:rsidR="00DE16A0" w:rsidRDefault="000C58F3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центру хозяйствования </w:t>
            </w:r>
            <w:r>
              <w:rPr>
                <w:sz w:val="28"/>
              </w:rPr>
              <w:t>СЦХ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541" w:type="dxa"/>
          </w:tcPr>
          <w:p w:rsidR="00DE16A0" w:rsidRDefault="000C58F3">
            <w:pPr>
              <w:pStyle w:val="TableParagraph"/>
              <w:spacing w:before="141"/>
              <w:ind w:left="413"/>
              <w:rPr>
                <w:sz w:val="28"/>
              </w:rPr>
            </w:pPr>
            <w:r>
              <w:rPr>
                <w:spacing w:val="-2"/>
                <w:sz w:val="28"/>
              </w:rPr>
              <w:t>80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/16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1"/>
              <w:ind w:left="398"/>
              <w:rPr>
                <w:sz w:val="28"/>
              </w:rPr>
            </w:pPr>
            <w:r>
              <w:rPr>
                <w:spacing w:val="-2"/>
                <w:sz w:val="28"/>
              </w:rPr>
              <w:t>80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1"/>
              <w:ind w:left="336"/>
              <w:rPr>
                <w:sz w:val="28"/>
              </w:rPr>
            </w:pPr>
            <w:r>
              <w:rPr>
                <w:spacing w:val="-2"/>
                <w:sz w:val="28"/>
              </w:rPr>
              <w:t>80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/10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1"/>
              <w:ind w:righ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80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12" w:type="dxa"/>
          </w:tcPr>
          <w:p w:rsidR="00DE16A0" w:rsidRDefault="000C58F3">
            <w:pPr>
              <w:pStyle w:val="TableParagraph"/>
              <w:spacing w:before="141"/>
              <w:ind w:left="399"/>
              <w:rPr>
                <w:sz w:val="28"/>
              </w:rPr>
            </w:pPr>
            <w:r>
              <w:rPr>
                <w:spacing w:val="-2"/>
                <w:sz w:val="28"/>
              </w:rPr>
              <w:t>80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/12</w:t>
            </w:r>
          </w:p>
        </w:tc>
        <w:tc>
          <w:tcPr>
            <w:tcW w:w="1565" w:type="dxa"/>
          </w:tcPr>
          <w:p w:rsidR="00DE16A0" w:rsidRDefault="000C58F3">
            <w:pPr>
              <w:pStyle w:val="TableParagraph"/>
              <w:spacing w:before="141"/>
              <w:ind w:left="427"/>
              <w:rPr>
                <w:sz w:val="28"/>
              </w:rPr>
            </w:pPr>
            <w:r>
              <w:rPr>
                <w:spacing w:val="-2"/>
                <w:sz w:val="28"/>
              </w:rPr>
              <w:t>80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/13</w:t>
            </w:r>
          </w:p>
        </w:tc>
        <w:tc>
          <w:tcPr>
            <w:tcW w:w="1426" w:type="dxa"/>
          </w:tcPr>
          <w:p w:rsidR="00DE16A0" w:rsidRDefault="000C58F3">
            <w:pPr>
              <w:pStyle w:val="TableParagraph"/>
              <w:spacing w:before="141"/>
              <w:ind w:left="355"/>
              <w:rPr>
                <w:sz w:val="28"/>
              </w:rPr>
            </w:pPr>
            <w:r>
              <w:rPr>
                <w:spacing w:val="-2"/>
                <w:sz w:val="28"/>
              </w:rPr>
              <w:t>80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/10</w:t>
            </w:r>
          </w:p>
        </w:tc>
      </w:tr>
      <w:tr w:rsidR="00DE16A0">
        <w:trPr>
          <w:trHeight w:val="637"/>
        </w:trPr>
        <w:tc>
          <w:tcPr>
            <w:tcW w:w="595" w:type="dxa"/>
          </w:tcPr>
          <w:p w:rsidR="00DE16A0" w:rsidRDefault="000C58F3">
            <w:pPr>
              <w:pStyle w:val="TableParagraph"/>
              <w:spacing w:line="273" w:lineRule="exact"/>
              <w:ind w:left="10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3523" w:type="dxa"/>
          </w:tcPr>
          <w:p w:rsidR="00DE16A0" w:rsidRDefault="000C58F3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центру хозяйствования </w:t>
            </w:r>
            <w:r>
              <w:rPr>
                <w:sz w:val="28"/>
              </w:rPr>
              <w:t>СЦХ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1541" w:type="dxa"/>
          </w:tcPr>
          <w:p w:rsidR="00DE16A0" w:rsidRDefault="000C58F3">
            <w:pPr>
              <w:pStyle w:val="TableParagraph"/>
              <w:spacing w:before="146"/>
              <w:ind w:left="417"/>
              <w:rPr>
                <w:sz w:val="28"/>
              </w:rPr>
            </w:pPr>
            <w:r>
              <w:rPr>
                <w:spacing w:val="-2"/>
                <w:sz w:val="28"/>
              </w:rPr>
              <w:t>90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/12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6"/>
              <w:ind w:left="340"/>
              <w:rPr>
                <w:sz w:val="28"/>
              </w:rPr>
            </w:pPr>
            <w:r>
              <w:rPr>
                <w:spacing w:val="-2"/>
                <w:sz w:val="28"/>
              </w:rPr>
              <w:t>90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/16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6"/>
              <w:ind w:left="403"/>
              <w:rPr>
                <w:sz w:val="28"/>
              </w:rPr>
            </w:pPr>
            <w:r>
              <w:rPr>
                <w:spacing w:val="-2"/>
                <w:sz w:val="28"/>
              </w:rPr>
              <w:t>90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6"/>
              <w:ind w:righ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90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/10</w:t>
            </w:r>
          </w:p>
        </w:tc>
        <w:tc>
          <w:tcPr>
            <w:tcW w:w="1512" w:type="dxa"/>
          </w:tcPr>
          <w:p w:rsidR="00DE16A0" w:rsidRDefault="000C58F3">
            <w:pPr>
              <w:pStyle w:val="TableParagraph"/>
              <w:spacing w:before="146"/>
              <w:ind w:left="466"/>
              <w:rPr>
                <w:sz w:val="28"/>
              </w:rPr>
            </w:pPr>
            <w:r>
              <w:rPr>
                <w:spacing w:val="-2"/>
                <w:sz w:val="28"/>
              </w:rPr>
              <w:t>90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65" w:type="dxa"/>
          </w:tcPr>
          <w:p w:rsidR="00DE16A0" w:rsidRDefault="000C58F3">
            <w:pPr>
              <w:pStyle w:val="TableParagraph"/>
              <w:spacing w:before="146"/>
              <w:ind w:left="432"/>
              <w:rPr>
                <w:sz w:val="28"/>
              </w:rPr>
            </w:pPr>
            <w:r>
              <w:rPr>
                <w:spacing w:val="-2"/>
                <w:sz w:val="28"/>
              </w:rPr>
              <w:t>90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/18</w:t>
            </w:r>
          </w:p>
        </w:tc>
        <w:tc>
          <w:tcPr>
            <w:tcW w:w="1426" w:type="dxa"/>
          </w:tcPr>
          <w:p w:rsidR="00DE16A0" w:rsidRDefault="000C58F3">
            <w:pPr>
              <w:pStyle w:val="TableParagraph"/>
              <w:spacing w:before="146"/>
              <w:ind w:left="360"/>
              <w:rPr>
                <w:sz w:val="28"/>
              </w:rPr>
            </w:pPr>
            <w:r>
              <w:rPr>
                <w:spacing w:val="-2"/>
                <w:sz w:val="28"/>
              </w:rPr>
              <w:t>90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/14</w:t>
            </w:r>
          </w:p>
        </w:tc>
      </w:tr>
      <w:tr w:rsidR="00DE16A0">
        <w:trPr>
          <w:trHeight w:val="638"/>
        </w:trPr>
        <w:tc>
          <w:tcPr>
            <w:tcW w:w="595" w:type="dxa"/>
          </w:tcPr>
          <w:p w:rsidR="00DE16A0" w:rsidRDefault="000C58F3">
            <w:pPr>
              <w:pStyle w:val="TableParagraph"/>
              <w:spacing w:line="268" w:lineRule="exact"/>
              <w:ind w:left="10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3523" w:type="dxa"/>
          </w:tcPr>
          <w:p w:rsidR="00DE16A0" w:rsidRDefault="000C58F3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центру хозяйствования </w:t>
            </w:r>
            <w:r>
              <w:rPr>
                <w:sz w:val="28"/>
              </w:rPr>
              <w:t>СЦХ</w:t>
            </w:r>
            <w:r>
              <w:rPr>
                <w:sz w:val="28"/>
                <w:vertAlign w:val="subscript"/>
              </w:rPr>
              <w:t>5</w:t>
            </w:r>
          </w:p>
        </w:tc>
        <w:tc>
          <w:tcPr>
            <w:tcW w:w="1541" w:type="dxa"/>
          </w:tcPr>
          <w:p w:rsidR="00DE16A0" w:rsidRDefault="000C58F3">
            <w:pPr>
              <w:pStyle w:val="TableParagraph"/>
              <w:spacing w:before="146"/>
              <w:ind w:left="485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6"/>
              <w:ind w:left="336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/12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6"/>
              <w:ind w:left="336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/16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6"/>
              <w:ind w:right="1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512" w:type="dxa"/>
          </w:tcPr>
          <w:p w:rsidR="00DE16A0" w:rsidRDefault="000C58F3">
            <w:pPr>
              <w:pStyle w:val="TableParagraph"/>
              <w:spacing w:before="146"/>
              <w:ind w:left="399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/10</w:t>
            </w:r>
          </w:p>
        </w:tc>
        <w:tc>
          <w:tcPr>
            <w:tcW w:w="1565" w:type="dxa"/>
          </w:tcPr>
          <w:p w:rsidR="00DE16A0" w:rsidRDefault="000C58F3">
            <w:pPr>
              <w:pStyle w:val="TableParagraph"/>
              <w:spacing w:before="146"/>
              <w:ind w:left="495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426" w:type="dxa"/>
          </w:tcPr>
          <w:p w:rsidR="00DE16A0" w:rsidRDefault="000C58F3">
            <w:pPr>
              <w:pStyle w:val="TableParagraph"/>
              <w:spacing w:before="146"/>
              <w:ind w:left="355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/12</w:t>
            </w:r>
          </w:p>
        </w:tc>
      </w:tr>
    </w:tbl>
    <w:p w:rsidR="00DE16A0" w:rsidRDefault="00DE16A0">
      <w:pPr>
        <w:pStyle w:val="a3"/>
        <w:rPr>
          <w:b/>
          <w:sz w:val="20"/>
        </w:rPr>
      </w:pPr>
    </w:p>
    <w:p w:rsidR="00DE16A0" w:rsidRDefault="00DE16A0">
      <w:pPr>
        <w:pStyle w:val="a3"/>
        <w:rPr>
          <w:b/>
          <w:sz w:val="20"/>
        </w:rPr>
      </w:pPr>
    </w:p>
    <w:p w:rsidR="00DE16A0" w:rsidRDefault="00DE16A0">
      <w:pPr>
        <w:pStyle w:val="a3"/>
        <w:rPr>
          <w:b/>
          <w:sz w:val="20"/>
        </w:rPr>
      </w:pPr>
    </w:p>
    <w:p w:rsidR="00DE16A0" w:rsidRDefault="00DE16A0">
      <w:pPr>
        <w:pStyle w:val="a3"/>
        <w:rPr>
          <w:b/>
          <w:sz w:val="20"/>
        </w:rPr>
      </w:pPr>
    </w:p>
    <w:p w:rsidR="00DE16A0" w:rsidRDefault="00DE16A0">
      <w:pPr>
        <w:pStyle w:val="a3"/>
        <w:rPr>
          <w:b/>
          <w:sz w:val="20"/>
        </w:rPr>
      </w:pPr>
    </w:p>
    <w:p w:rsidR="00DE16A0" w:rsidRDefault="00DE16A0">
      <w:pPr>
        <w:pStyle w:val="a3"/>
        <w:rPr>
          <w:b/>
          <w:sz w:val="20"/>
        </w:rPr>
      </w:pPr>
    </w:p>
    <w:p w:rsidR="00DE16A0" w:rsidRDefault="00DE16A0">
      <w:pPr>
        <w:pStyle w:val="a3"/>
        <w:rPr>
          <w:b/>
          <w:sz w:val="20"/>
        </w:rPr>
      </w:pPr>
    </w:p>
    <w:p w:rsidR="00DE16A0" w:rsidRDefault="00DE16A0">
      <w:pPr>
        <w:pStyle w:val="a3"/>
        <w:rPr>
          <w:b/>
          <w:sz w:val="20"/>
        </w:rPr>
      </w:pPr>
    </w:p>
    <w:p w:rsidR="00DE16A0" w:rsidRDefault="00DE16A0">
      <w:pPr>
        <w:pStyle w:val="a3"/>
        <w:rPr>
          <w:b/>
          <w:sz w:val="20"/>
        </w:rPr>
      </w:pPr>
    </w:p>
    <w:p w:rsidR="00DE16A0" w:rsidRDefault="000C58F3">
      <w:pPr>
        <w:pStyle w:val="a3"/>
        <w:spacing w:before="171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4898135</wp:posOffset>
                </wp:positionH>
                <wp:positionV relativeFrom="paragraph">
                  <wp:posOffset>269986</wp:posOffset>
                </wp:positionV>
                <wp:extent cx="744220" cy="749935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4220" cy="749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4220" h="749935">
                              <a:moveTo>
                                <a:pt x="743712" y="0"/>
                              </a:moveTo>
                              <a:lnTo>
                                <a:pt x="0" y="0"/>
                              </a:lnTo>
                              <a:lnTo>
                                <a:pt x="0" y="749807"/>
                              </a:lnTo>
                              <a:lnTo>
                                <a:pt x="743712" y="749807"/>
                              </a:lnTo>
                              <a:lnTo>
                                <a:pt x="743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85.679993pt;margin-top:21.258789pt;width:58.56pt;height:59.04pt;mso-position-horizontal-relative:page;mso-position-vertical-relative:paragraph;z-index:-15712256;mso-wrap-distance-left:0;mso-wrap-distance-right:0" id="docshape19" filled="true" fillcolor="#ffffff" stroked="false">
                <v:fill type="solid"/>
                <w10:wrap type="topAndBottom"/>
              </v:rect>
            </w:pict>
          </mc:Fallback>
        </mc:AlternateContent>
      </w:r>
    </w:p>
    <w:p w:rsidR="00DE16A0" w:rsidRDefault="00DE16A0">
      <w:pPr>
        <w:rPr>
          <w:sz w:val="20"/>
        </w:rPr>
        <w:sectPr w:rsidR="00DE16A0">
          <w:footerReference w:type="default" r:id="rId14"/>
          <w:pgSz w:w="16840" w:h="11900" w:orient="landscape"/>
          <w:pgMar w:top="1060" w:right="1020" w:bottom="280" w:left="1080" w:header="0" w:footer="0" w:gutter="0"/>
          <w:cols w:space="720"/>
        </w:sectPr>
      </w:pPr>
    </w:p>
    <w:p w:rsidR="00DE16A0" w:rsidRDefault="000C58F3">
      <w:pPr>
        <w:spacing w:before="57"/>
        <w:ind w:right="262"/>
        <w:jc w:val="right"/>
        <w:rPr>
          <w:b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441472" behindDoc="1" locked="0" layoutInCell="1" allowOverlap="1">
                <wp:simplePos x="0" y="0"/>
                <wp:positionH relativeFrom="page">
                  <wp:posOffset>5279135</wp:posOffset>
                </wp:positionH>
                <wp:positionV relativeFrom="page">
                  <wp:posOffset>6762718</wp:posOffset>
                </wp:positionV>
                <wp:extent cx="128270" cy="14224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16A0" w:rsidRDefault="000C58F3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15.679993pt;margin-top:532.497559pt;width:10.1pt;height:11.2pt;mso-position-horizontal-relative:page;mso-position-vertical-relative:page;z-index:-16875008" type="#_x0000_t202" id="docshape20" filled="false" stroked="false">
                <v:textbox inset="0,0,0,0">
                  <w:txbxContent>
                    <w:p>
                      <w:pPr>
                        <w:spacing w:line="22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480819</wp:posOffset>
                </wp:positionH>
                <wp:positionV relativeFrom="page">
                  <wp:posOffset>3480815</wp:posOffset>
                </wp:positionV>
                <wp:extent cx="167640" cy="15367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16A0" w:rsidRDefault="000C58F3">
                            <w:pPr>
                              <w:spacing w:before="1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7.859829pt;margin-top:274.079987pt;width:13.2pt;height:12.1pt;mso-position-horizontal-relative:page;mso-position-vertical-relative:page;z-index:15747584" type="#_x0000_t202" id="docshape21" filled="false" stroked="false">
                <v:textbox inset="0,0,0,0" style="layout-flow:vertical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8"/>
        </w:rPr>
        <w:t>Окончание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прил.</w:t>
      </w:r>
      <w:r>
        <w:rPr>
          <w:b/>
          <w:spacing w:val="-8"/>
          <w:sz w:val="28"/>
        </w:rPr>
        <w:t xml:space="preserve"> </w:t>
      </w:r>
      <w:r>
        <w:rPr>
          <w:b/>
          <w:spacing w:val="-12"/>
          <w:sz w:val="28"/>
        </w:rPr>
        <w:t>А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523"/>
        <w:gridCol w:w="1541"/>
        <w:gridCol w:w="1387"/>
        <w:gridCol w:w="1387"/>
        <w:gridCol w:w="1387"/>
        <w:gridCol w:w="1512"/>
        <w:gridCol w:w="1565"/>
        <w:gridCol w:w="1426"/>
      </w:tblGrid>
      <w:tr w:rsidR="00DE16A0">
        <w:trPr>
          <w:trHeight w:val="278"/>
        </w:trPr>
        <w:tc>
          <w:tcPr>
            <w:tcW w:w="595" w:type="dxa"/>
            <w:vMerge w:val="restart"/>
          </w:tcPr>
          <w:p w:rsidR="00DE16A0" w:rsidRDefault="000C58F3">
            <w:pPr>
              <w:pStyle w:val="TableParagraph"/>
              <w:spacing w:before="131" w:line="242" w:lineRule="auto"/>
              <w:ind w:left="124" w:right="132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523" w:type="dxa"/>
            <w:vMerge w:val="restart"/>
          </w:tcPr>
          <w:p w:rsidR="00DE16A0" w:rsidRDefault="000C58F3">
            <w:pPr>
              <w:pStyle w:val="TableParagraph"/>
              <w:spacing w:line="268" w:lineRule="exact"/>
              <w:ind w:left="5" w:right="21"/>
              <w:jc w:val="center"/>
              <w:rPr>
                <w:sz w:val="24"/>
              </w:rPr>
            </w:pPr>
            <w:r>
              <w:rPr>
                <w:sz w:val="24"/>
              </w:rPr>
              <w:t>Показатели,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характеризующие</w:t>
            </w:r>
          </w:p>
          <w:p w:rsidR="00DE16A0" w:rsidRDefault="000C58F3">
            <w:pPr>
              <w:pStyle w:val="TableParagraph"/>
              <w:spacing w:line="274" w:lineRule="exact"/>
              <w:ind w:left="476" w:right="4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 организации</w:t>
            </w:r>
          </w:p>
        </w:tc>
        <w:tc>
          <w:tcPr>
            <w:tcW w:w="10205" w:type="dxa"/>
            <w:gridSpan w:val="7"/>
          </w:tcPr>
          <w:p w:rsidR="00DE16A0" w:rsidRDefault="000C58F3">
            <w:pPr>
              <w:pStyle w:val="TableParagraph"/>
              <w:spacing w:line="258" w:lineRule="exact"/>
              <w:ind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Варианты</w:t>
            </w:r>
          </w:p>
        </w:tc>
      </w:tr>
      <w:tr w:rsidR="00DE16A0">
        <w:trPr>
          <w:trHeight w:val="541"/>
        </w:trPr>
        <w:tc>
          <w:tcPr>
            <w:tcW w:w="595" w:type="dxa"/>
            <w:vMerge/>
            <w:tcBorders>
              <w:top w:val="nil"/>
            </w:tcBorders>
          </w:tcPr>
          <w:p w:rsidR="00DE16A0" w:rsidRDefault="00DE16A0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vMerge/>
            <w:tcBorders>
              <w:top w:val="nil"/>
            </w:tcBorders>
          </w:tcPr>
          <w:p w:rsidR="00DE16A0" w:rsidRDefault="00DE16A0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DE16A0" w:rsidRDefault="000C58F3">
            <w:pPr>
              <w:pStyle w:val="TableParagraph"/>
              <w:spacing w:before="126"/>
              <w:ind w:left="2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26"/>
              <w:ind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26"/>
              <w:ind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26"/>
              <w:ind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12" w:type="dxa"/>
          </w:tcPr>
          <w:p w:rsidR="00DE16A0" w:rsidRDefault="000C58F3">
            <w:pPr>
              <w:pStyle w:val="TableParagraph"/>
              <w:spacing w:before="126"/>
              <w:ind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565" w:type="dxa"/>
          </w:tcPr>
          <w:p w:rsidR="00DE16A0" w:rsidRDefault="000C58F3">
            <w:pPr>
              <w:pStyle w:val="TableParagraph"/>
              <w:spacing w:before="126"/>
              <w:ind w:left="36" w:righ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426" w:type="dxa"/>
          </w:tcPr>
          <w:p w:rsidR="00DE16A0" w:rsidRDefault="000C58F3">
            <w:pPr>
              <w:pStyle w:val="TableParagraph"/>
              <w:spacing w:before="126"/>
              <w:ind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DE16A0">
        <w:trPr>
          <w:trHeight w:val="273"/>
        </w:trPr>
        <w:tc>
          <w:tcPr>
            <w:tcW w:w="595" w:type="dxa"/>
          </w:tcPr>
          <w:p w:rsidR="00DE16A0" w:rsidRDefault="000C58F3">
            <w:pPr>
              <w:pStyle w:val="TableParagraph"/>
              <w:spacing w:line="253" w:lineRule="exact"/>
              <w:ind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3" w:type="dxa"/>
          </w:tcPr>
          <w:p w:rsidR="00DE16A0" w:rsidRDefault="000C58F3">
            <w:pPr>
              <w:pStyle w:val="TableParagraph"/>
              <w:spacing w:line="253" w:lineRule="exact"/>
              <w:ind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41" w:type="dxa"/>
          </w:tcPr>
          <w:p w:rsidR="00DE16A0" w:rsidRDefault="000C58F3">
            <w:pPr>
              <w:pStyle w:val="TableParagraph"/>
              <w:spacing w:line="253" w:lineRule="exact"/>
              <w:ind w:left="32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line="253" w:lineRule="exact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line="253" w:lineRule="exact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line="253" w:lineRule="exact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12" w:type="dxa"/>
          </w:tcPr>
          <w:p w:rsidR="00DE16A0" w:rsidRDefault="000C58F3">
            <w:pPr>
              <w:pStyle w:val="TableParagraph"/>
              <w:spacing w:line="253" w:lineRule="exact"/>
              <w:ind w:left="5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65" w:type="dxa"/>
          </w:tcPr>
          <w:p w:rsidR="00DE16A0" w:rsidRDefault="000C58F3">
            <w:pPr>
              <w:pStyle w:val="TableParagraph"/>
              <w:spacing w:line="253" w:lineRule="exact"/>
              <w:ind w:left="32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26" w:type="dxa"/>
          </w:tcPr>
          <w:p w:rsidR="00DE16A0" w:rsidRDefault="000C58F3">
            <w:pPr>
              <w:pStyle w:val="TableParagraph"/>
              <w:spacing w:line="253" w:lineRule="exact"/>
              <w:ind w:left="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DE16A0">
        <w:trPr>
          <w:trHeight w:val="277"/>
        </w:trPr>
        <w:tc>
          <w:tcPr>
            <w:tcW w:w="595" w:type="dxa"/>
          </w:tcPr>
          <w:p w:rsidR="00DE16A0" w:rsidRDefault="000C58F3">
            <w:pPr>
              <w:pStyle w:val="TableParagraph"/>
              <w:spacing w:line="258" w:lineRule="exact"/>
              <w:ind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3" w:type="dxa"/>
          </w:tcPr>
          <w:p w:rsidR="00DE16A0" w:rsidRDefault="000C58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41" w:type="dxa"/>
          </w:tcPr>
          <w:p w:rsidR="00DE16A0" w:rsidRDefault="000C58F3">
            <w:pPr>
              <w:pStyle w:val="TableParagraph"/>
              <w:spacing w:line="258" w:lineRule="exact"/>
              <w:ind w:right="35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</w:p>
        </w:tc>
        <w:tc>
          <w:tcPr>
            <w:tcW w:w="1512" w:type="dxa"/>
          </w:tcPr>
          <w:p w:rsidR="00DE16A0" w:rsidRDefault="000C58F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</w:p>
        </w:tc>
        <w:tc>
          <w:tcPr>
            <w:tcW w:w="1565" w:type="dxa"/>
          </w:tcPr>
          <w:p w:rsidR="00DE16A0" w:rsidRDefault="000C58F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</w:p>
        </w:tc>
        <w:tc>
          <w:tcPr>
            <w:tcW w:w="1426" w:type="dxa"/>
          </w:tcPr>
          <w:p w:rsidR="00DE16A0" w:rsidRDefault="000C58F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</w:p>
        </w:tc>
      </w:tr>
      <w:tr w:rsidR="00DE16A0">
        <w:trPr>
          <w:trHeight w:val="830"/>
        </w:trPr>
        <w:tc>
          <w:tcPr>
            <w:tcW w:w="595" w:type="dxa"/>
          </w:tcPr>
          <w:p w:rsidR="00DE16A0" w:rsidRDefault="000C58F3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23" w:type="dxa"/>
          </w:tcPr>
          <w:p w:rsidR="00DE16A0" w:rsidRDefault="000C58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Специализация</w:t>
            </w:r>
          </w:p>
        </w:tc>
        <w:tc>
          <w:tcPr>
            <w:tcW w:w="1541" w:type="dxa"/>
          </w:tcPr>
          <w:p w:rsidR="00DE16A0" w:rsidRDefault="000C58F3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Молочные продукты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Колбасные изделия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Мясные</w:t>
            </w:r>
          </w:p>
          <w:p w:rsidR="00DE16A0" w:rsidRDefault="000C58F3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полуфабрика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Хлебобулоч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512" w:type="dxa"/>
          </w:tcPr>
          <w:p w:rsidR="00DE16A0" w:rsidRDefault="000C58F3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Кондитерские изделия</w:t>
            </w:r>
          </w:p>
        </w:tc>
        <w:tc>
          <w:tcPr>
            <w:tcW w:w="1565" w:type="dxa"/>
          </w:tcPr>
          <w:p w:rsidR="00DE16A0" w:rsidRDefault="000C58F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Обувь</w:t>
            </w:r>
          </w:p>
        </w:tc>
        <w:tc>
          <w:tcPr>
            <w:tcW w:w="1426" w:type="dxa"/>
          </w:tcPr>
          <w:p w:rsidR="00DE16A0" w:rsidRDefault="000C58F3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Потребитель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z w:val="24"/>
              </w:rPr>
              <w:t xml:space="preserve"> товары</w:t>
            </w:r>
          </w:p>
        </w:tc>
      </w:tr>
      <w:tr w:rsidR="00DE16A0">
        <w:trPr>
          <w:trHeight w:val="273"/>
        </w:trPr>
        <w:tc>
          <w:tcPr>
            <w:tcW w:w="595" w:type="dxa"/>
          </w:tcPr>
          <w:p w:rsidR="00DE16A0" w:rsidRDefault="000C58F3">
            <w:pPr>
              <w:pStyle w:val="TableParagraph"/>
              <w:spacing w:line="253" w:lineRule="exact"/>
              <w:ind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23" w:type="dxa"/>
          </w:tcPr>
          <w:p w:rsidR="00DE16A0" w:rsidRDefault="000C58F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Рентабельность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541" w:type="dxa"/>
          </w:tcPr>
          <w:p w:rsidR="00DE16A0" w:rsidRDefault="000C58F3">
            <w:pPr>
              <w:pStyle w:val="TableParagraph"/>
              <w:spacing w:line="253" w:lineRule="exact"/>
              <w:ind w:left="2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line="253" w:lineRule="exact"/>
              <w:ind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line="253" w:lineRule="exact"/>
              <w:ind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line="253" w:lineRule="exact"/>
              <w:ind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12" w:type="dxa"/>
          </w:tcPr>
          <w:p w:rsidR="00DE16A0" w:rsidRDefault="000C58F3">
            <w:pPr>
              <w:pStyle w:val="TableParagraph"/>
              <w:spacing w:line="253" w:lineRule="exact"/>
              <w:ind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65" w:type="dxa"/>
          </w:tcPr>
          <w:p w:rsidR="00DE16A0" w:rsidRDefault="000C58F3">
            <w:pPr>
              <w:pStyle w:val="TableParagraph"/>
              <w:spacing w:line="253" w:lineRule="exact"/>
              <w:ind w:left="36" w:righ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26" w:type="dxa"/>
          </w:tcPr>
          <w:p w:rsidR="00DE16A0" w:rsidRDefault="000C58F3">
            <w:pPr>
              <w:pStyle w:val="TableParagraph"/>
              <w:spacing w:line="253" w:lineRule="exact"/>
              <w:ind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DE16A0">
        <w:trPr>
          <w:trHeight w:val="830"/>
        </w:trPr>
        <w:tc>
          <w:tcPr>
            <w:tcW w:w="595" w:type="dxa"/>
          </w:tcPr>
          <w:p w:rsidR="00DE16A0" w:rsidRDefault="000C58F3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23" w:type="dxa"/>
          </w:tcPr>
          <w:p w:rsidR="00DE16A0" w:rsidRDefault="000C58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продаж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отчетном</w:t>
            </w:r>
          </w:p>
          <w:p w:rsidR="00DE16A0" w:rsidRDefault="000C58F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млн.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руб./темп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прироста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 </w:t>
            </w:r>
            <w:r>
              <w:rPr>
                <w:sz w:val="24"/>
              </w:rPr>
              <w:t>отчетному году, %</w:t>
            </w:r>
          </w:p>
        </w:tc>
        <w:tc>
          <w:tcPr>
            <w:tcW w:w="1541" w:type="dxa"/>
          </w:tcPr>
          <w:p w:rsidR="00DE16A0" w:rsidRDefault="00DE16A0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DE16A0" w:rsidRDefault="00DE16A0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DE16A0" w:rsidRDefault="00DE16A0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DE16A0" w:rsidRDefault="00DE16A0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DE16A0" w:rsidRDefault="00DE16A0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DE16A0" w:rsidRDefault="00DE16A0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DE16A0" w:rsidRDefault="00DE16A0">
            <w:pPr>
              <w:pStyle w:val="TableParagraph"/>
              <w:rPr>
                <w:sz w:val="24"/>
              </w:rPr>
            </w:pPr>
          </w:p>
        </w:tc>
      </w:tr>
      <w:tr w:rsidR="00DE16A0">
        <w:trPr>
          <w:trHeight w:val="633"/>
        </w:trPr>
        <w:tc>
          <w:tcPr>
            <w:tcW w:w="595" w:type="dxa"/>
          </w:tcPr>
          <w:p w:rsidR="00DE16A0" w:rsidRDefault="000C58F3">
            <w:pPr>
              <w:pStyle w:val="TableParagraph"/>
              <w:spacing w:line="268" w:lineRule="exact"/>
              <w:ind w:left="10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3523" w:type="dxa"/>
          </w:tcPr>
          <w:p w:rsidR="00DE16A0" w:rsidRDefault="000C58F3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центру хозяйствования </w:t>
            </w:r>
            <w:r>
              <w:rPr>
                <w:sz w:val="28"/>
              </w:rPr>
              <w:t>СЦХ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541" w:type="dxa"/>
          </w:tcPr>
          <w:p w:rsidR="00DE16A0" w:rsidRDefault="000C58F3">
            <w:pPr>
              <w:pStyle w:val="TableParagraph"/>
              <w:spacing w:before="141"/>
              <w:ind w:right="36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107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/10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1"/>
              <w:ind w:left="316"/>
              <w:rPr>
                <w:sz w:val="28"/>
              </w:rPr>
            </w:pPr>
            <w:r>
              <w:rPr>
                <w:spacing w:val="-2"/>
                <w:sz w:val="28"/>
              </w:rPr>
              <w:t>107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1"/>
              <w:ind w:left="259"/>
              <w:rPr>
                <w:sz w:val="28"/>
              </w:rPr>
            </w:pPr>
            <w:r>
              <w:rPr>
                <w:spacing w:val="-2"/>
                <w:sz w:val="28"/>
              </w:rPr>
              <w:t>107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/12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1"/>
              <w:ind w:left="259"/>
              <w:rPr>
                <w:sz w:val="28"/>
              </w:rPr>
            </w:pPr>
            <w:r>
              <w:rPr>
                <w:spacing w:val="-2"/>
                <w:sz w:val="28"/>
              </w:rPr>
              <w:t>107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/16</w:t>
            </w:r>
          </w:p>
        </w:tc>
        <w:tc>
          <w:tcPr>
            <w:tcW w:w="1512" w:type="dxa"/>
          </w:tcPr>
          <w:p w:rsidR="00DE16A0" w:rsidRDefault="000C58F3">
            <w:pPr>
              <w:pStyle w:val="TableParagraph"/>
              <w:spacing w:before="141"/>
              <w:ind w:left="379"/>
              <w:rPr>
                <w:sz w:val="28"/>
              </w:rPr>
            </w:pPr>
            <w:r>
              <w:rPr>
                <w:spacing w:val="-2"/>
                <w:sz w:val="28"/>
              </w:rPr>
              <w:t>107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565" w:type="dxa"/>
          </w:tcPr>
          <w:p w:rsidR="00DE16A0" w:rsidRDefault="000C58F3">
            <w:pPr>
              <w:pStyle w:val="TableParagraph"/>
              <w:spacing w:before="141"/>
              <w:ind w:left="399"/>
              <w:rPr>
                <w:sz w:val="28"/>
              </w:rPr>
            </w:pPr>
            <w:r>
              <w:rPr>
                <w:spacing w:val="-2"/>
                <w:sz w:val="28"/>
              </w:rPr>
              <w:t>107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426" w:type="dxa"/>
          </w:tcPr>
          <w:p w:rsidR="00DE16A0" w:rsidRDefault="000C58F3">
            <w:pPr>
              <w:pStyle w:val="TableParagraph"/>
              <w:spacing w:before="141"/>
              <w:ind w:left="336"/>
              <w:rPr>
                <w:sz w:val="28"/>
              </w:rPr>
            </w:pPr>
            <w:r>
              <w:rPr>
                <w:spacing w:val="-2"/>
                <w:sz w:val="28"/>
              </w:rPr>
              <w:t>107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</w:tr>
      <w:tr w:rsidR="00DE16A0">
        <w:trPr>
          <w:trHeight w:val="638"/>
        </w:trPr>
        <w:tc>
          <w:tcPr>
            <w:tcW w:w="595" w:type="dxa"/>
          </w:tcPr>
          <w:p w:rsidR="00DE16A0" w:rsidRDefault="000C58F3">
            <w:pPr>
              <w:pStyle w:val="TableParagraph"/>
              <w:spacing w:line="268" w:lineRule="exact"/>
              <w:ind w:left="10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3523" w:type="dxa"/>
          </w:tcPr>
          <w:p w:rsidR="00DE16A0" w:rsidRDefault="000C58F3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центру хозяйствования </w:t>
            </w:r>
            <w:r>
              <w:rPr>
                <w:sz w:val="28"/>
              </w:rPr>
              <w:t>СЦХ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541" w:type="dxa"/>
          </w:tcPr>
          <w:p w:rsidR="00DE16A0" w:rsidRDefault="000C58F3">
            <w:pPr>
              <w:pStyle w:val="TableParagraph"/>
              <w:spacing w:before="146"/>
              <w:ind w:left="480"/>
              <w:rPr>
                <w:sz w:val="28"/>
              </w:rPr>
            </w:pPr>
            <w:r>
              <w:rPr>
                <w:spacing w:val="-2"/>
                <w:sz w:val="28"/>
              </w:rPr>
              <w:t>32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6"/>
              <w:ind w:left="340"/>
              <w:rPr>
                <w:sz w:val="28"/>
              </w:rPr>
            </w:pPr>
            <w:r>
              <w:rPr>
                <w:spacing w:val="-2"/>
                <w:sz w:val="28"/>
              </w:rPr>
              <w:t>32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/10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6"/>
              <w:ind w:left="403"/>
              <w:rPr>
                <w:sz w:val="28"/>
              </w:rPr>
            </w:pPr>
            <w:r>
              <w:rPr>
                <w:spacing w:val="-2"/>
                <w:sz w:val="28"/>
              </w:rPr>
              <w:t>32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6"/>
              <w:ind w:left="341"/>
              <w:rPr>
                <w:sz w:val="28"/>
              </w:rPr>
            </w:pPr>
            <w:r>
              <w:rPr>
                <w:spacing w:val="-2"/>
                <w:sz w:val="28"/>
              </w:rPr>
              <w:t>32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/12</w:t>
            </w:r>
          </w:p>
        </w:tc>
        <w:tc>
          <w:tcPr>
            <w:tcW w:w="1512" w:type="dxa"/>
          </w:tcPr>
          <w:p w:rsidR="00DE16A0" w:rsidRDefault="000C58F3">
            <w:pPr>
              <w:pStyle w:val="TableParagraph"/>
              <w:spacing w:before="146"/>
              <w:ind w:left="403"/>
              <w:rPr>
                <w:sz w:val="28"/>
              </w:rPr>
            </w:pPr>
            <w:r>
              <w:rPr>
                <w:spacing w:val="-2"/>
                <w:sz w:val="28"/>
              </w:rPr>
              <w:t>32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/16</w:t>
            </w:r>
          </w:p>
        </w:tc>
        <w:tc>
          <w:tcPr>
            <w:tcW w:w="1565" w:type="dxa"/>
          </w:tcPr>
          <w:p w:rsidR="00DE16A0" w:rsidRDefault="000C58F3">
            <w:pPr>
              <w:pStyle w:val="TableParagraph"/>
              <w:spacing w:before="146"/>
              <w:ind w:left="490"/>
              <w:rPr>
                <w:sz w:val="28"/>
              </w:rPr>
            </w:pPr>
            <w:r>
              <w:rPr>
                <w:spacing w:val="-2"/>
                <w:sz w:val="28"/>
              </w:rPr>
              <w:t>32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426" w:type="dxa"/>
          </w:tcPr>
          <w:p w:rsidR="00DE16A0" w:rsidRDefault="000C58F3">
            <w:pPr>
              <w:pStyle w:val="TableParagraph"/>
              <w:spacing w:before="146"/>
              <w:ind w:left="413"/>
              <w:rPr>
                <w:sz w:val="28"/>
              </w:rPr>
            </w:pPr>
            <w:r>
              <w:rPr>
                <w:spacing w:val="-2"/>
                <w:sz w:val="28"/>
              </w:rPr>
              <w:t>32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</w:tr>
      <w:tr w:rsidR="00DE16A0">
        <w:trPr>
          <w:trHeight w:val="633"/>
        </w:trPr>
        <w:tc>
          <w:tcPr>
            <w:tcW w:w="595" w:type="dxa"/>
          </w:tcPr>
          <w:p w:rsidR="00DE16A0" w:rsidRDefault="000C58F3">
            <w:pPr>
              <w:pStyle w:val="TableParagraph"/>
              <w:spacing w:line="268" w:lineRule="exact"/>
              <w:ind w:left="10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3523" w:type="dxa"/>
          </w:tcPr>
          <w:p w:rsidR="00DE16A0" w:rsidRDefault="000C58F3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центру хозяйствования </w:t>
            </w:r>
            <w:r>
              <w:rPr>
                <w:sz w:val="28"/>
              </w:rPr>
              <w:t>СЦХ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541" w:type="dxa"/>
          </w:tcPr>
          <w:p w:rsidR="00DE16A0" w:rsidRDefault="000C58F3">
            <w:pPr>
              <w:pStyle w:val="TableParagraph"/>
              <w:spacing w:before="141"/>
              <w:ind w:left="413"/>
              <w:rPr>
                <w:sz w:val="28"/>
              </w:rPr>
            </w:pPr>
            <w:r>
              <w:rPr>
                <w:spacing w:val="-2"/>
                <w:sz w:val="28"/>
              </w:rPr>
              <w:t>80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/16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1"/>
              <w:ind w:left="398"/>
              <w:rPr>
                <w:sz w:val="28"/>
              </w:rPr>
            </w:pPr>
            <w:r>
              <w:rPr>
                <w:spacing w:val="-2"/>
                <w:sz w:val="28"/>
              </w:rPr>
              <w:t>80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1"/>
              <w:ind w:left="336"/>
              <w:rPr>
                <w:sz w:val="28"/>
              </w:rPr>
            </w:pPr>
            <w:r>
              <w:rPr>
                <w:spacing w:val="-2"/>
                <w:sz w:val="28"/>
              </w:rPr>
              <w:t>80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/10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1"/>
              <w:ind w:left="398"/>
              <w:rPr>
                <w:sz w:val="28"/>
              </w:rPr>
            </w:pPr>
            <w:r>
              <w:rPr>
                <w:spacing w:val="-2"/>
                <w:sz w:val="28"/>
              </w:rPr>
              <w:t>80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12" w:type="dxa"/>
          </w:tcPr>
          <w:p w:rsidR="00DE16A0" w:rsidRDefault="000C58F3">
            <w:pPr>
              <w:pStyle w:val="TableParagraph"/>
              <w:spacing w:before="141"/>
              <w:ind w:left="399"/>
              <w:rPr>
                <w:sz w:val="28"/>
              </w:rPr>
            </w:pPr>
            <w:r>
              <w:rPr>
                <w:spacing w:val="-2"/>
                <w:sz w:val="28"/>
              </w:rPr>
              <w:t>80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/12</w:t>
            </w:r>
          </w:p>
        </w:tc>
        <w:tc>
          <w:tcPr>
            <w:tcW w:w="1565" w:type="dxa"/>
          </w:tcPr>
          <w:p w:rsidR="00DE16A0" w:rsidRDefault="000C58F3">
            <w:pPr>
              <w:pStyle w:val="TableParagraph"/>
              <w:spacing w:before="141"/>
              <w:ind w:left="427"/>
              <w:rPr>
                <w:sz w:val="28"/>
              </w:rPr>
            </w:pPr>
            <w:r>
              <w:rPr>
                <w:spacing w:val="-2"/>
                <w:sz w:val="28"/>
              </w:rPr>
              <w:t>80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/13</w:t>
            </w:r>
          </w:p>
        </w:tc>
        <w:tc>
          <w:tcPr>
            <w:tcW w:w="1426" w:type="dxa"/>
          </w:tcPr>
          <w:p w:rsidR="00DE16A0" w:rsidRDefault="000C58F3">
            <w:pPr>
              <w:pStyle w:val="TableParagraph"/>
              <w:spacing w:before="141"/>
              <w:ind w:left="355"/>
              <w:rPr>
                <w:sz w:val="28"/>
              </w:rPr>
            </w:pPr>
            <w:r>
              <w:rPr>
                <w:spacing w:val="-2"/>
                <w:sz w:val="28"/>
              </w:rPr>
              <w:t>80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/10</w:t>
            </w:r>
          </w:p>
        </w:tc>
      </w:tr>
      <w:tr w:rsidR="00DE16A0">
        <w:trPr>
          <w:trHeight w:val="637"/>
        </w:trPr>
        <w:tc>
          <w:tcPr>
            <w:tcW w:w="595" w:type="dxa"/>
          </w:tcPr>
          <w:p w:rsidR="00DE16A0" w:rsidRDefault="000C58F3">
            <w:pPr>
              <w:pStyle w:val="TableParagraph"/>
              <w:spacing w:line="273" w:lineRule="exact"/>
              <w:ind w:left="10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3523" w:type="dxa"/>
          </w:tcPr>
          <w:p w:rsidR="00DE16A0" w:rsidRDefault="000C58F3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центру хозяйствования </w:t>
            </w:r>
            <w:r>
              <w:rPr>
                <w:sz w:val="28"/>
              </w:rPr>
              <w:t>СЦХ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1541" w:type="dxa"/>
          </w:tcPr>
          <w:p w:rsidR="00DE16A0" w:rsidRDefault="000C58F3">
            <w:pPr>
              <w:pStyle w:val="TableParagraph"/>
              <w:spacing w:before="146"/>
              <w:ind w:left="417"/>
              <w:rPr>
                <w:sz w:val="28"/>
              </w:rPr>
            </w:pPr>
            <w:r>
              <w:rPr>
                <w:spacing w:val="-2"/>
                <w:sz w:val="28"/>
              </w:rPr>
              <w:t>90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/12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6"/>
              <w:ind w:left="340"/>
              <w:rPr>
                <w:sz w:val="28"/>
              </w:rPr>
            </w:pPr>
            <w:r>
              <w:rPr>
                <w:spacing w:val="-2"/>
                <w:sz w:val="28"/>
              </w:rPr>
              <w:t>90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/16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6"/>
              <w:ind w:left="403"/>
              <w:rPr>
                <w:sz w:val="28"/>
              </w:rPr>
            </w:pPr>
            <w:r>
              <w:rPr>
                <w:spacing w:val="-2"/>
                <w:sz w:val="28"/>
              </w:rPr>
              <w:t>90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6"/>
              <w:ind w:left="341"/>
              <w:rPr>
                <w:sz w:val="28"/>
              </w:rPr>
            </w:pPr>
            <w:r>
              <w:rPr>
                <w:spacing w:val="-2"/>
                <w:sz w:val="28"/>
              </w:rPr>
              <w:t>90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/10</w:t>
            </w:r>
          </w:p>
        </w:tc>
        <w:tc>
          <w:tcPr>
            <w:tcW w:w="1512" w:type="dxa"/>
          </w:tcPr>
          <w:p w:rsidR="00DE16A0" w:rsidRDefault="000C58F3">
            <w:pPr>
              <w:pStyle w:val="TableParagraph"/>
              <w:spacing w:before="146"/>
              <w:ind w:left="466"/>
              <w:rPr>
                <w:sz w:val="28"/>
              </w:rPr>
            </w:pPr>
            <w:r>
              <w:rPr>
                <w:spacing w:val="-2"/>
                <w:sz w:val="28"/>
              </w:rPr>
              <w:t>90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65" w:type="dxa"/>
          </w:tcPr>
          <w:p w:rsidR="00DE16A0" w:rsidRDefault="000C58F3">
            <w:pPr>
              <w:pStyle w:val="TableParagraph"/>
              <w:spacing w:before="146"/>
              <w:ind w:left="432"/>
              <w:rPr>
                <w:sz w:val="28"/>
              </w:rPr>
            </w:pPr>
            <w:r>
              <w:rPr>
                <w:spacing w:val="-2"/>
                <w:sz w:val="28"/>
              </w:rPr>
              <w:t>90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/18</w:t>
            </w:r>
          </w:p>
        </w:tc>
        <w:tc>
          <w:tcPr>
            <w:tcW w:w="1426" w:type="dxa"/>
          </w:tcPr>
          <w:p w:rsidR="00DE16A0" w:rsidRDefault="000C58F3">
            <w:pPr>
              <w:pStyle w:val="TableParagraph"/>
              <w:spacing w:before="146"/>
              <w:ind w:left="360"/>
              <w:rPr>
                <w:sz w:val="28"/>
              </w:rPr>
            </w:pPr>
            <w:r>
              <w:rPr>
                <w:spacing w:val="-2"/>
                <w:sz w:val="28"/>
              </w:rPr>
              <w:t>90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/14</w:t>
            </w:r>
          </w:p>
        </w:tc>
      </w:tr>
      <w:tr w:rsidR="00DE16A0">
        <w:trPr>
          <w:trHeight w:val="637"/>
        </w:trPr>
        <w:tc>
          <w:tcPr>
            <w:tcW w:w="595" w:type="dxa"/>
          </w:tcPr>
          <w:p w:rsidR="00DE16A0" w:rsidRDefault="000C58F3">
            <w:pPr>
              <w:pStyle w:val="TableParagraph"/>
              <w:spacing w:line="268" w:lineRule="exact"/>
              <w:ind w:left="10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3523" w:type="dxa"/>
          </w:tcPr>
          <w:p w:rsidR="00DE16A0" w:rsidRDefault="000C58F3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центру хозяйствования </w:t>
            </w:r>
            <w:r>
              <w:rPr>
                <w:sz w:val="28"/>
              </w:rPr>
              <w:t>СЦХ</w:t>
            </w:r>
            <w:r>
              <w:rPr>
                <w:sz w:val="28"/>
                <w:vertAlign w:val="subscript"/>
              </w:rPr>
              <w:t>5</w:t>
            </w:r>
          </w:p>
        </w:tc>
        <w:tc>
          <w:tcPr>
            <w:tcW w:w="1541" w:type="dxa"/>
          </w:tcPr>
          <w:p w:rsidR="00DE16A0" w:rsidRDefault="000C58F3">
            <w:pPr>
              <w:pStyle w:val="TableParagraph"/>
              <w:spacing w:before="146"/>
              <w:ind w:left="485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6"/>
              <w:ind w:left="336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/12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6"/>
              <w:ind w:left="336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/16</w:t>
            </w:r>
          </w:p>
        </w:tc>
        <w:tc>
          <w:tcPr>
            <w:tcW w:w="1387" w:type="dxa"/>
          </w:tcPr>
          <w:p w:rsidR="00DE16A0" w:rsidRDefault="000C58F3">
            <w:pPr>
              <w:pStyle w:val="TableParagraph"/>
              <w:spacing w:before="146"/>
              <w:ind w:left="398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512" w:type="dxa"/>
          </w:tcPr>
          <w:p w:rsidR="00DE16A0" w:rsidRDefault="000C58F3">
            <w:pPr>
              <w:pStyle w:val="TableParagraph"/>
              <w:spacing w:before="146"/>
              <w:ind w:left="399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/10</w:t>
            </w:r>
          </w:p>
        </w:tc>
        <w:tc>
          <w:tcPr>
            <w:tcW w:w="1565" w:type="dxa"/>
          </w:tcPr>
          <w:p w:rsidR="00DE16A0" w:rsidRDefault="000C58F3">
            <w:pPr>
              <w:pStyle w:val="TableParagraph"/>
              <w:spacing w:before="146"/>
              <w:ind w:left="495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426" w:type="dxa"/>
          </w:tcPr>
          <w:p w:rsidR="00DE16A0" w:rsidRDefault="000C58F3">
            <w:pPr>
              <w:pStyle w:val="TableParagraph"/>
              <w:spacing w:before="146"/>
              <w:ind w:left="355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/12</w:t>
            </w:r>
          </w:p>
        </w:tc>
      </w:tr>
    </w:tbl>
    <w:p w:rsidR="00DE16A0" w:rsidRDefault="00DE16A0">
      <w:pPr>
        <w:pStyle w:val="a3"/>
        <w:rPr>
          <w:b/>
          <w:sz w:val="20"/>
        </w:rPr>
      </w:pPr>
    </w:p>
    <w:p w:rsidR="00DE16A0" w:rsidRDefault="00DE16A0">
      <w:pPr>
        <w:pStyle w:val="a3"/>
        <w:rPr>
          <w:b/>
          <w:sz w:val="20"/>
        </w:rPr>
      </w:pPr>
    </w:p>
    <w:p w:rsidR="00DE16A0" w:rsidRDefault="00DE16A0">
      <w:pPr>
        <w:pStyle w:val="a3"/>
        <w:rPr>
          <w:b/>
          <w:sz w:val="20"/>
        </w:rPr>
      </w:pPr>
    </w:p>
    <w:p w:rsidR="00DE16A0" w:rsidRDefault="00DE16A0">
      <w:pPr>
        <w:pStyle w:val="a3"/>
        <w:rPr>
          <w:b/>
          <w:sz w:val="20"/>
        </w:rPr>
      </w:pPr>
    </w:p>
    <w:p w:rsidR="00DE16A0" w:rsidRDefault="00DE16A0">
      <w:pPr>
        <w:pStyle w:val="a3"/>
        <w:rPr>
          <w:b/>
          <w:sz w:val="20"/>
        </w:rPr>
      </w:pPr>
    </w:p>
    <w:p w:rsidR="00DE16A0" w:rsidRDefault="00DE16A0">
      <w:pPr>
        <w:pStyle w:val="a3"/>
        <w:rPr>
          <w:b/>
          <w:sz w:val="20"/>
        </w:rPr>
      </w:pPr>
    </w:p>
    <w:p w:rsidR="00DE16A0" w:rsidRDefault="00DE16A0">
      <w:pPr>
        <w:pStyle w:val="a3"/>
        <w:rPr>
          <w:b/>
          <w:sz w:val="20"/>
        </w:rPr>
      </w:pPr>
    </w:p>
    <w:p w:rsidR="00DE16A0" w:rsidRDefault="00DE16A0">
      <w:pPr>
        <w:pStyle w:val="a3"/>
        <w:rPr>
          <w:b/>
          <w:sz w:val="20"/>
        </w:rPr>
      </w:pPr>
    </w:p>
    <w:p w:rsidR="00DE16A0" w:rsidRDefault="000C58F3">
      <w:pPr>
        <w:pStyle w:val="a3"/>
        <w:spacing w:before="17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5081015</wp:posOffset>
                </wp:positionH>
                <wp:positionV relativeFrom="paragraph">
                  <wp:posOffset>172072</wp:posOffset>
                </wp:positionV>
                <wp:extent cx="810895" cy="54292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0895" cy="542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0895" h="542925">
                              <a:moveTo>
                                <a:pt x="810767" y="0"/>
                              </a:moveTo>
                              <a:lnTo>
                                <a:pt x="0" y="0"/>
                              </a:lnTo>
                              <a:lnTo>
                                <a:pt x="0" y="542544"/>
                              </a:lnTo>
                              <a:lnTo>
                                <a:pt x="810767" y="542544"/>
                              </a:lnTo>
                              <a:lnTo>
                                <a:pt x="810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00.079987pt;margin-top:13.549024pt;width:63.84pt;height:42.72pt;mso-position-horizontal-relative:page;mso-position-vertical-relative:paragraph;z-index:-15710720;mso-wrap-distance-left:0;mso-wrap-distance-right:0" id="docshape22" filled="true" fillcolor="#ffffff" stroked="false">
                <v:fill type="solid"/>
                <w10:wrap type="topAndBottom"/>
              </v:rect>
            </w:pict>
          </mc:Fallback>
        </mc:AlternateContent>
      </w:r>
    </w:p>
    <w:p w:rsidR="00DE16A0" w:rsidRDefault="00DE16A0">
      <w:pPr>
        <w:rPr>
          <w:sz w:val="20"/>
        </w:rPr>
        <w:sectPr w:rsidR="00DE16A0">
          <w:footerReference w:type="default" r:id="rId15"/>
          <w:pgSz w:w="16840" w:h="11900" w:orient="landscape"/>
          <w:pgMar w:top="1300" w:right="1020" w:bottom="280" w:left="1080" w:header="0" w:footer="0" w:gutter="0"/>
          <w:cols w:space="720"/>
        </w:sectPr>
      </w:pPr>
    </w:p>
    <w:p w:rsidR="00DE16A0" w:rsidRDefault="000C58F3">
      <w:pPr>
        <w:spacing w:before="66" w:after="2"/>
        <w:ind w:left="681" w:right="119" w:firstLine="12076"/>
        <w:rPr>
          <w:b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443008" behindDoc="1" locked="0" layoutInCell="1" allowOverlap="1">
                <wp:simplePos x="0" y="0"/>
                <wp:positionH relativeFrom="page">
                  <wp:posOffset>5279135</wp:posOffset>
                </wp:positionH>
                <wp:positionV relativeFrom="page">
                  <wp:posOffset>6762718</wp:posOffset>
                </wp:positionV>
                <wp:extent cx="128270" cy="14224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16A0" w:rsidRDefault="000C58F3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15.679993pt;margin-top:532.497559pt;width:10.1pt;height:11.2pt;mso-position-horizontal-relative:page;mso-position-vertical-relative:page;z-index:-16873472" type="#_x0000_t202" id="docshape23" filled="false" stroked="false">
                <v:textbox inset="0,0,0,0">
                  <w:txbxContent>
                    <w:p>
                      <w:pPr>
                        <w:spacing w:line="22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493011</wp:posOffset>
                </wp:positionH>
                <wp:positionV relativeFrom="page">
                  <wp:posOffset>2919983</wp:posOffset>
                </wp:positionV>
                <wp:extent cx="167640" cy="15367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16A0" w:rsidRDefault="000C58F3">
                            <w:pPr>
                              <w:spacing w:before="1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8.819828pt;margin-top:229.919998pt;width:13.2pt;height:12.1pt;mso-position-horizontal-relative:page;mso-position-vertical-relative:page;z-index:15749120" type="#_x0000_t202" id="docshape24" filled="false" stroked="false">
                <v:textbox inset="0,0,0,0" style="layout-flow:vertical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8"/>
        </w:rPr>
        <w:t>Приложение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Б Исходные данные для практикума «Формирование </w:t>
      </w:r>
      <w:proofErr w:type="spellStart"/>
      <w:r>
        <w:rPr>
          <w:b/>
          <w:sz w:val="28"/>
        </w:rPr>
        <w:t>продуктово</w:t>
      </w:r>
      <w:proofErr w:type="spellEnd"/>
      <w:r>
        <w:rPr>
          <w:b/>
          <w:sz w:val="28"/>
        </w:rPr>
        <w:t>-маркетинговой стратегии организации»</w:t>
      </w: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474"/>
        <w:gridCol w:w="1205"/>
        <w:gridCol w:w="1195"/>
        <w:gridCol w:w="1377"/>
        <w:gridCol w:w="1415"/>
        <w:gridCol w:w="1381"/>
        <w:gridCol w:w="1386"/>
        <w:gridCol w:w="1319"/>
      </w:tblGrid>
      <w:tr w:rsidR="00DE16A0">
        <w:trPr>
          <w:trHeight w:val="278"/>
        </w:trPr>
        <w:tc>
          <w:tcPr>
            <w:tcW w:w="533" w:type="dxa"/>
            <w:vMerge w:val="restart"/>
          </w:tcPr>
          <w:p w:rsidR="00DE16A0" w:rsidRDefault="000C58F3">
            <w:pPr>
              <w:pStyle w:val="TableParagraph"/>
              <w:spacing w:line="274" w:lineRule="exact"/>
              <w:ind w:left="143" w:right="51" w:firstLine="4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474" w:type="dxa"/>
            <w:vMerge w:val="restart"/>
          </w:tcPr>
          <w:p w:rsidR="00DE16A0" w:rsidRDefault="000C58F3">
            <w:pPr>
              <w:pStyle w:val="TableParagraph"/>
              <w:spacing w:line="274" w:lineRule="exact"/>
              <w:ind w:left="926" w:right="613" w:hanging="221"/>
              <w:rPr>
                <w:sz w:val="24"/>
              </w:rPr>
            </w:pPr>
            <w:r>
              <w:rPr>
                <w:sz w:val="24"/>
              </w:rPr>
              <w:t>Показатели,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характеризующие деятельность организации</w:t>
            </w:r>
          </w:p>
        </w:tc>
        <w:tc>
          <w:tcPr>
            <w:tcW w:w="9278" w:type="dxa"/>
            <w:gridSpan w:val="7"/>
          </w:tcPr>
          <w:p w:rsidR="00DE16A0" w:rsidRDefault="000C58F3">
            <w:pPr>
              <w:pStyle w:val="TableParagraph"/>
              <w:spacing w:line="258" w:lineRule="exact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Варианты</w:t>
            </w:r>
          </w:p>
        </w:tc>
      </w:tr>
      <w:tr w:rsidR="00DE16A0">
        <w:trPr>
          <w:trHeight w:val="277"/>
        </w:trPr>
        <w:tc>
          <w:tcPr>
            <w:tcW w:w="533" w:type="dxa"/>
            <w:vMerge/>
            <w:tcBorders>
              <w:top w:val="nil"/>
            </w:tcBorders>
          </w:tcPr>
          <w:p w:rsidR="00DE16A0" w:rsidRDefault="00DE16A0">
            <w:pPr>
              <w:rPr>
                <w:sz w:val="2"/>
                <w:szCs w:val="2"/>
              </w:rPr>
            </w:pPr>
          </w:p>
        </w:tc>
        <w:tc>
          <w:tcPr>
            <w:tcW w:w="4474" w:type="dxa"/>
            <w:vMerge/>
            <w:tcBorders>
              <w:top w:val="nil"/>
            </w:tcBorders>
          </w:tcPr>
          <w:p w:rsidR="00DE16A0" w:rsidRDefault="00DE16A0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DE16A0" w:rsidRDefault="000C58F3">
            <w:pPr>
              <w:pStyle w:val="TableParagraph"/>
              <w:spacing w:line="258" w:lineRule="exact"/>
              <w:ind w:left="80" w:right="2"/>
              <w:jc w:val="center"/>
              <w:rPr>
                <w:sz w:val="24"/>
              </w:rPr>
            </w:pPr>
            <w:r>
              <w:rPr>
                <w:sz w:val="24"/>
              </w:rPr>
              <w:t>1, 8,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22</w:t>
            </w:r>
          </w:p>
        </w:tc>
        <w:tc>
          <w:tcPr>
            <w:tcW w:w="1195" w:type="dxa"/>
          </w:tcPr>
          <w:p w:rsidR="00DE16A0" w:rsidRDefault="000C58F3">
            <w:pPr>
              <w:pStyle w:val="TableParagraph"/>
              <w:spacing w:line="258" w:lineRule="exact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2, 9,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23</w:t>
            </w:r>
          </w:p>
        </w:tc>
        <w:tc>
          <w:tcPr>
            <w:tcW w:w="1377" w:type="dxa"/>
          </w:tcPr>
          <w:p w:rsidR="00DE16A0" w:rsidRDefault="000C58F3">
            <w:pPr>
              <w:pStyle w:val="TableParagraph"/>
              <w:spacing w:line="258" w:lineRule="exact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3, 10,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24</w:t>
            </w:r>
          </w:p>
        </w:tc>
        <w:tc>
          <w:tcPr>
            <w:tcW w:w="1415" w:type="dxa"/>
          </w:tcPr>
          <w:p w:rsidR="00DE16A0" w:rsidRDefault="000C58F3">
            <w:pPr>
              <w:pStyle w:val="TableParagraph"/>
              <w:spacing w:line="258" w:lineRule="exact"/>
              <w:ind w:left="107" w:right="12"/>
              <w:jc w:val="center"/>
              <w:rPr>
                <w:sz w:val="24"/>
              </w:rPr>
            </w:pPr>
            <w:r>
              <w:rPr>
                <w:sz w:val="24"/>
              </w:rPr>
              <w:t>4, 11,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25</w:t>
            </w:r>
          </w:p>
        </w:tc>
        <w:tc>
          <w:tcPr>
            <w:tcW w:w="1381" w:type="dxa"/>
          </w:tcPr>
          <w:p w:rsidR="00DE16A0" w:rsidRDefault="000C58F3">
            <w:pPr>
              <w:pStyle w:val="TableParagraph"/>
              <w:spacing w:line="258" w:lineRule="exact"/>
              <w:ind w:left="101" w:right="8"/>
              <w:jc w:val="center"/>
              <w:rPr>
                <w:sz w:val="24"/>
              </w:rPr>
            </w:pPr>
            <w:r>
              <w:rPr>
                <w:sz w:val="24"/>
              </w:rPr>
              <w:t>5, 12,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26</w:t>
            </w:r>
          </w:p>
        </w:tc>
        <w:tc>
          <w:tcPr>
            <w:tcW w:w="1386" w:type="dxa"/>
          </w:tcPr>
          <w:p w:rsidR="00DE16A0" w:rsidRDefault="000C58F3">
            <w:pPr>
              <w:pStyle w:val="TableParagraph"/>
              <w:spacing w:line="258" w:lineRule="exact"/>
              <w:ind w:left="103" w:right="12"/>
              <w:jc w:val="center"/>
              <w:rPr>
                <w:sz w:val="24"/>
              </w:rPr>
            </w:pPr>
            <w:r>
              <w:rPr>
                <w:sz w:val="24"/>
              </w:rPr>
              <w:t>6, 13,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27</w:t>
            </w:r>
          </w:p>
        </w:tc>
        <w:tc>
          <w:tcPr>
            <w:tcW w:w="1319" w:type="dxa"/>
          </w:tcPr>
          <w:p w:rsidR="00DE16A0" w:rsidRDefault="000C58F3">
            <w:pPr>
              <w:pStyle w:val="TableParagraph"/>
              <w:spacing w:line="258" w:lineRule="exact"/>
              <w:ind w:left="99" w:right="1"/>
              <w:jc w:val="center"/>
              <w:rPr>
                <w:sz w:val="24"/>
              </w:rPr>
            </w:pP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21,28</w:t>
            </w:r>
          </w:p>
        </w:tc>
      </w:tr>
      <w:tr w:rsidR="00DE16A0">
        <w:trPr>
          <w:trHeight w:val="551"/>
        </w:trPr>
        <w:tc>
          <w:tcPr>
            <w:tcW w:w="533" w:type="dxa"/>
          </w:tcPr>
          <w:p w:rsidR="00DE16A0" w:rsidRDefault="000C58F3">
            <w:pPr>
              <w:pStyle w:val="TableParagraph"/>
              <w:spacing w:line="268" w:lineRule="exact"/>
              <w:ind w:lef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74" w:type="dxa"/>
          </w:tcPr>
          <w:p w:rsidR="00DE16A0" w:rsidRDefault="000C58F3">
            <w:pPr>
              <w:pStyle w:val="TableParagraph"/>
              <w:spacing w:line="267" w:lineRule="exact"/>
              <w:ind w:left="62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DE16A0" w:rsidRDefault="000C58F3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r>
              <w:rPr>
                <w:sz w:val="24"/>
              </w:rPr>
              <w:t>отчетном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году, млн.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205" w:type="dxa"/>
          </w:tcPr>
          <w:p w:rsidR="00DE16A0" w:rsidRDefault="00DE16A0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DE16A0" w:rsidRDefault="00DE16A0">
            <w:pPr>
              <w:pStyle w:val="TableParagraph"/>
              <w:rPr>
                <w:sz w:val="24"/>
              </w:rPr>
            </w:pPr>
          </w:p>
        </w:tc>
        <w:tc>
          <w:tcPr>
            <w:tcW w:w="1377" w:type="dxa"/>
          </w:tcPr>
          <w:p w:rsidR="00DE16A0" w:rsidRDefault="00DE16A0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DE16A0" w:rsidRDefault="00DE16A0">
            <w:pPr>
              <w:pStyle w:val="TableParagraph"/>
              <w:rPr>
                <w:sz w:val="24"/>
              </w:rPr>
            </w:pPr>
          </w:p>
        </w:tc>
        <w:tc>
          <w:tcPr>
            <w:tcW w:w="1381" w:type="dxa"/>
          </w:tcPr>
          <w:p w:rsidR="00DE16A0" w:rsidRDefault="00DE16A0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:rsidR="00DE16A0" w:rsidRDefault="00DE16A0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</w:tcPr>
          <w:p w:rsidR="00DE16A0" w:rsidRDefault="00DE16A0">
            <w:pPr>
              <w:pStyle w:val="TableParagraph"/>
              <w:rPr>
                <w:sz w:val="24"/>
              </w:rPr>
            </w:pPr>
          </w:p>
        </w:tc>
      </w:tr>
      <w:tr w:rsidR="00DE16A0">
        <w:trPr>
          <w:trHeight w:val="633"/>
        </w:trPr>
        <w:tc>
          <w:tcPr>
            <w:tcW w:w="533" w:type="dxa"/>
          </w:tcPr>
          <w:p w:rsidR="00DE16A0" w:rsidRDefault="000C58F3">
            <w:pPr>
              <w:pStyle w:val="TableParagraph"/>
              <w:spacing w:line="268" w:lineRule="exact"/>
              <w:ind w:left="8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474" w:type="dxa"/>
          </w:tcPr>
          <w:p w:rsidR="00DE16A0" w:rsidRDefault="000C58F3">
            <w:pPr>
              <w:pStyle w:val="TableParagraph"/>
              <w:spacing w:line="242" w:lineRule="auto"/>
              <w:ind w:left="62" w:right="613"/>
              <w:rPr>
                <w:sz w:val="28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центру хозяйствования </w:t>
            </w:r>
            <w:r>
              <w:rPr>
                <w:sz w:val="28"/>
              </w:rPr>
              <w:t>СЦХ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205" w:type="dxa"/>
          </w:tcPr>
          <w:p w:rsidR="00DE16A0" w:rsidRDefault="000C58F3">
            <w:pPr>
              <w:pStyle w:val="TableParagraph"/>
              <w:spacing w:before="169"/>
              <w:ind w:left="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195" w:type="dxa"/>
          </w:tcPr>
          <w:p w:rsidR="00DE16A0" w:rsidRDefault="000C58F3">
            <w:pPr>
              <w:pStyle w:val="TableParagraph"/>
              <w:spacing w:before="169"/>
              <w:ind w:left="8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1377" w:type="dxa"/>
          </w:tcPr>
          <w:p w:rsidR="00DE16A0" w:rsidRDefault="000C58F3">
            <w:pPr>
              <w:pStyle w:val="TableParagraph"/>
              <w:spacing w:before="169"/>
              <w:ind w:left="8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1415" w:type="dxa"/>
          </w:tcPr>
          <w:p w:rsidR="00DE16A0" w:rsidRDefault="000C58F3">
            <w:pPr>
              <w:pStyle w:val="TableParagraph"/>
              <w:spacing w:before="169"/>
              <w:ind w:left="107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381" w:type="dxa"/>
          </w:tcPr>
          <w:p w:rsidR="00DE16A0" w:rsidRDefault="000C58F3">
            <w:pPr>
              <w:pStyle w:val="TableParagraph"/>
              <w:spacing w:before="169"/>
              <w:ind w:left="101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386" w:type="dxa"/>
          </w:tcPr>
          <w:p w:rsidR="00DE16A0" w:rsidRDefault="000C58F3">
            <w:pPr>
              <w:pStyle w:val="TableParagraph"/>
              <w:spacing w:before="169"/>
              <w:ind w:left="103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319" w:type="dxa"/>
          </w:tcPr>
          <w:p w:rsidR="00DE16A0" w:rsidRDefault="000C58F3">
            <w:pPr>
              <w:pStyle w:val="TableParagraph"/>
              <w:spacing w:before="169"/>
              <w:ind w:left="9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</w:tr>
      <w:tr w:rsidR="00DE16A0">
        <w:trPr>
          <w:trHeight w:val="637"/>
        </w:trPr>
        <w:tc>
          <w:tcPr>
            <w:tcW w:w="533" w:type="dxa"/>
          </w:tcPr>
          <w:p w:rsidR="00DE16A0" w:rsidRDefault="000C58F3">
            <w:pPr>
              <w:pStyle w:val="TableParagraph"/>
              <w:spacing w:line="268" w:lineRule="exact"/>
              <w:ind w:left="8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474" w:type="dxa"/>
          </w:tcPr>
          <w:p w:rsidR="00DE16A0" w:rsidRDefault="000C58F3">
            <w:pPr>
              <w:pStyle w:val="TableParagraph"/>
              <w:spacing w:line="247" w:lineRule="auto"/>
              <w:ind w:left="62" w:right="613"/>
              <w:rPr>
                <w:sz w:val="28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центру хозяйствования </w:t>
            </w:r>
            <w:r>
              <w:rPr>
                <w:sz w:val="28"/>
              </w:rPr>
              <w:t>СЦХ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205" w:type="dxa"/>
          </w:tcPr>
          <w:p w:rsidR="00DE16A0" w:rsidRDefault="000C58F3">
            <w:pPr>
              <w:pStyle w:val="TableParagraph"/>
              <w:spacing w:before="174"/>
              <w:ind w:left="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195" w:type="dxa"/>
          </w:tcPr>
          <w:p w:rsidR="00DE16A0" w:rsidRDefault="000C58F3">
            <w:pPr>
              <w:pStyle w:val="TableParagraph"/>
              <w:spacing w:before="174"/>
              <w:ind w:left="8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377" w:type="dxa"/>
          </w:tcPr>
          <w:p w:rsidR="00DE16A0" w:rsidRDefault="000C58F3">
            <w:pPr>
              <w:pStyle w:val="TableParagraph"/>
              <w:spacing w:before="174"/>
              <w:ind w:left="8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415" w:type="dxa"/>
          </w:tcPr>
          <w:p w:rsidR="00DE16A0" w:rsidRDefault="000C58F3">
            <w:pPr>
              <w:pStyle w:val="TableParagraph"/>
              <w:spacing w:before="174"/>
              <w:ind w:left="107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381" w:type="dxa"/>
          </w:tcPr>
          <w:p w:rsidR="00DE16A0" w:rsidRDefault="000C58F3">
            <w:pPr>
              <w:pStyle w:val="TableParagraph"/>
              <w:spacing w:before="174"/>
              <w:ind w:left="101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386" w:type="dxa"/>
          </w:tcPr>
          <w:p w:rsidR="00DE16A0" w:rsidRDefault="000C58F3">
            <w:pPr>
              <w:pStyle w:val="TableParagraph"/>
              <w:spacing w:before="174"/>
              <w:ind w:left="103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319" w:type="dxa"/>
          </w:tcPr>
          <w:p w:rsidR="00DE16A0" w:rsidRDefault="000C58F3">
            <w:pPr>
              <w:pStyle w:val="TableParagraph"/>
              <w:spacing w:before="174"/>
              <w:ind w:lef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DE16A0">
        <w:trPr>
          <w:trHeight w:val="633"/>
        </w:trPr>
        <w:tc>
          <w:tcPr>
            <w:tcW w:w="533" w:type="dxa"/>
          </w:tcPr>
          <w:p w:rsidR="00DE16A0" w:rsidRDefault="000C58F3">
            <w:pPr>
              <w:pStyle w:val="TableParagraph"/>
              <w:spacing w:line="268" w:lineRule="exact"/>
              <w:ind w:left="8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474" w:type="dxa"/>
          </w:tcPr>
          <w:p w:rsidR="00DE16A0" w:rsidRDefault="000C58F3">
            <w:pPr>
              <w:pStyle w:val="TableParagraph"/>
              <w:spacing w:line="242" w:lineRule="auto"/>
              <w:ind w:left="62" w:right="613"/>
              <w:rPr>
                <w:sz w:val="28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центру хозяйствования </w:t>
            </w:r>
            <w:r>
              <w:rPr>
                <w:sz w:val="28"/>
              </w:rPr>
              <w:t>СЦХ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205" w:type="dxa"/>
          </w:tcPr>
          <w:p w:rsidR="00DE16A0" w:rsidRDefault="000C58F3">
            <w:pPr>
              <w:pStyle w:val="TableParagraph"/>
              <w:spacing w:before="169"/>
              <w:ind w:left="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1195" w:type="dxa"/>
          </w:tcPr>
          <w:p w:rsidR="00DE16A0" w:rsidRDefault="000C58F3">
            <w:pPr>
              <w:pStyle w:val="TableParagraph"/>
              <w:spacing w:before="169"/>
              <w:ind w:left="7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1377" w:type="dxa"/>
          </w:tcPr>
          <w:p w:rsidR="00DE16A0" w:rsidRDefault="000C58F3">
            <w:pPr>
              <w:pStyle w:val="TableParagraph"/>
              <w:spacing w:before="169"/>
              <w:ind w:left="8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415" w:type="dxa"/>
          </w:tcPr>
          <w:p w:rsidR="00DE16A0" w:rsidRDefault="000C58F3">
            <w:pPr>
              <w:pStyle w:val="TableParagraph"/>
              <w:spacing w:before="169"/>
              <w:ind w:left="107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381" w:type="dxa"/>
          </w:tcPr>
          <w:p w:rsidR="00DE16A0" w:rsidRDefault="000C58F3">
            <w:pPr>
              <w:pStyle w:val="TableParagraph"/>
              <w:spacing w:before="169"/>
              <w:ind w:left="101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386" w:type="dxa"/>
          </w:tcPr>
          <w:p w:rsidR="00DE16A0" w:rsidRDefault="000C58F3">
            <w:pPr>
              <w:pStyle w:val="TableParagraph"/>
              <w:spacing w:before="169"/>
              <w:ind w:left="103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1319" w:type="dxa"/>
          </w:tcPr>
          <w:p w:rsidR="00DE16A0" w:rsidRDefault="000C58F3">
            <w:pPr>
              <w:pStyle w:val="TableParagraph"/>
              <w:spacing w:before="169"/>
              <w:ind w:left="9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DE16A0">
        <w:trPr>
          <w:trHeight w:val="637"/>
        </w:trPr>
        <w:tc>
          <w:tcPr>
            <w:tcW w:w="533" w:type="dxa"/>
          </w:tcPr>
          <w:p w:rsidR="00DE16A0" w:rsidRDefault="000C58F3">
            <w:pPr>
              <w:pStyle w:val="TableParagraph"/>
              <w:spacing w:line="268" w:lineRule="exact"/>
              <w:ind w:left="8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474" w:type="dxa"/>
          </w:tcPr>
          <w:p w:rsidR="00DE16A0" w:rsidRDefault="000C58F3">
            <w:pPr>
              <w:pStyle w:val="TableParagraph"/>
              <w:spacing w:line="247" w:lineRule="auto"/>
              <w:ind w:left="62" w:right="613"/>
              <w:rPr>
                <w:sz w:val="28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центру хозяйствования </w:t>
            </w:r>
            <w:r>
              <w:rPr>
                <w:sz w:val="28"/>
              </w:rPr>
              <w:t>СЦХ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1205" w:type="dxa"/>
          </w:tcPr>
          <w:p w:rsidR="00DE16A0" w:rsidRDefault="000C58F3">
            <w:pPr>
              <w:pStyle w:val="TableParagraph"/>
              <w:spacing w:before="174"/>
              <w:ind w:lef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1195" w:type="dxa"/>
          </w:tcPr>
          <w:p w:rsidR="00DE16A0" w:rsidRDefault="000C58F3">
            <w:pPr>
              <w:pStyle w:val="TableParagraph"/>
              <w:spacing w:before="174"/>
              <w:ind w:left="8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377" w:type="dxa"/>
          </w:tcPr>
          <w:p w:rsidR="00DE16A0" w:rsidRDefault="000C58F3">
            <w:pPr>
              <w:pStyle w:val="TableParagraph"/>
              <w:spacing w:before="174"/>
              <w:ind w:left="8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415" w:type="dxa"/>
          </w:tcPr>
          <w:p w:rsidR="00DE16A0" w:rsidRDefault="000C58F3">
            <w:pPr>
              <w:pStyle w:val="TableParagraph"/>
              <w:spacing w:before="174"/>
              <w:ind w:left="107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381" w:type="dxa"/>
          </w:tcPr>
          <w:p w:rsidR="00DE16A0" w:rsidRDefault="000C58F3">
            <w:pPr>
              <w:pStyle w:val="TableParagraph"/>
              <w:spacing w:before="174"/>
              <w:ind w:left="101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386" w:type="dxa"/>
          </w:tcPr>
          <w:p w:rsidR="00DE16A0" w:rsidRDefault="000C58F3">
            <w:pPr>
              <w:pStyle w:val="TableParagraph"/>
              <w:spacing w:before="174"/>
              <w:ind w:left="103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1319" w:type="dxa"/>
          </w:tcPr>
          <w:p w:rsidR="00DE16A0" w:rsidRDefault="000C58F3">
            <w:pPr>
              <w:pStyle w:val="TableParagraph"/>
              <w:spacing w:before="174"/>
              <w:ind w:lef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DE16A0">
        <w:trPr>
          <w:trHeight w:val="638"/>
        </w:trPr>
        <w:tc>
          <w:tcPr>
            <w:tcW w:w="533" w:type="dxa"/>
          </w:tcPr>
          <w:p w:rsidR="00DE16A0" w:rsidRDefault="000C58F3">
            <w:pPr>
              <w:pStyle w:val="TableParagraph"/>
              <w:spacing w:line="268" w:lineRule="exact"/>
              <w:ind w:left="8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4474" w:type="dxa"/>
          </w:tcPr>
          <w:p w:rsidR="00DE16A0" w:rsidRDefault="000C58F3">
            <w:pPr>
              <w:pStyle w:val="TableParagraph"/>
              <w:spacing w:line="247" w:lineRule="auto"/>
              <w:ind w:left="62" w:right="613"/>
              <w:rPr>
                <w:sz w:val="28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центру хозяйствования </w:t>
            </w:r>
            <w:r>
              <w:rPr>
                <w:sz w:val="28"/>
              </w:rPr>
              <w:t>СЦХ</w:t>
            </w:r>
            <w:r>
              <w:rPr>
                <w:sz w:val="28"/>
                <w:vertAlign w:val="subscript"/>
              </w:rPr>
              <w:t>5</w:t>
            </w:r>
          </w:p>
        </w:tc>
        <w:tc>
          <w:tcPr>
            <w:tcW w:w="1205" w:type="dxa"/>
          </w:tcPr>
          <w:p w:rsidR="00DE16A0" w:rsidRDefault="000C58F3">
            <w:pPr>
              <w:pStyle w:val="TableParagraph"/>
              <w:spacing w:before="174"/>
              <w:ind w:left="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95" w:type="dxa"/>
          </w:tcPr>
          <w:p w:rsidR="00DE16A0" w:rsidRDefault="000C58F3">
            <w:pPr>
              <w:pStyle w:val="TableParagraph"/>
              <w:spacing w:before="174"/>
              <w:ind w:left="8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77" w:type="dxa"/>
          </w:tcPr>
          <w:p w:rsidR="00DE16A0" w:rsidRDefault="000C58F3">
            <w:pPr>
              <w:pStyle w:val="TableParagraph"/>
              <w:spacing w:before="174"/>
              <w:ind w:left="8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415" w:type="dxa"/>
          </w:tcPr>
          <w:p w:rsidR="00DE16A0" w:rsidRDefault="000C58F3">
            <w:pPr>
              <w:pStyle w:val="TableParagraph"/>
              <w:spacing w:before="174"/>
              <w:ind w:left="107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381" w:type="dxa"/>
          </w:tcPr>
          <w:p w:rsidR="00DE16A0" w:rsidRDefault="000C58F3">
            <w:pPr>
              <w:pStyle w:val="TableParagraph"/>
              <w:spacing w:before="174"/>
              <w:ind w:left="101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386" w:type="dxa"/>
          </w:tcPr>
          <w:p w:rsidR="00DE16A0" w:rsidRDefault="000C58F3">
            <w:pPr>
              <w:pStyle w:val="TableParagraph"/>
              <w:spacing w:before="174"/>
              <w:ind w:left="103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319" w:type="dxa"/>
          </w:tcPr>
          <w:p w:rsidR="00DE16A0" w:rsidRDefault="000C58F3">
            <w:pPr>
              <w:pStyle w:val="TableParagraph"/>
              <w:spacing w:before="174"/>
              <w:ind w:lef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DE16A0">
        <w:trPr>
          <w:trHeight w:val="1213"/>
        </w:trPr>
        <w:tc>
          <w:tcPr>
            <w:tcW w:w="533" w:type="dxa"/>
          </w:tcPr>
          <w:p w:rsidR="00DE16A0" w:rsidRDefault="000C58F3">
            <w:pPr>
              <w:pStyle w:val="TableParagraph"/>
              <w:spacing w:line="268" w:lineRule="exact"/>
              <w:ind w:lef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74" w:type="dxa"/>
          </w:tcPr>
          <w:p w:rsidR="00DE16A0" w:rsidRDefault="000C58F3">
            <w:pPr>
              <w:pStyle w:val="TableParagraph"/>
              <w:spacing w:line="236" w:lineRule="exact"/>
              <w:ind w:left="62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рынка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отчетном году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DE16A0" w:rsidRDefault="000C58F3">
            <w:pPr>
              <w:pStyle w:val="TableParagraph"/>
              <w:spacing w:line="461" w:lineRule="exact"/>
              <w:ind w:left="90"/>
              <w:rPr>
                <w:i/>
                <w:sz w:val="19"/>
              </w:rPr>
            </w:pPr>
            <w:r>
              <w:rPr>
                <w:i/>
                <w:sz w:val="28"/>
              </w:rPr>
              <w:t>СЦХ</w:t>
            </w:r>
            <w:r>
              <w:rPr>
                <w:i/>
                <w:position w:val="-3"/>
                <w:sz w:val="19"/>
              </w:rPr>
              <w:t>i</w:t>
            </w:r>
            <w:r>
              <w:rPr>
                <w:i/>
                <w:spacing w:val="8"/>
                <w:position w:val="-3"/>
                <w:sz w:val="19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rFonts w:ascii="Symbol" w:hAnsi="Symbol"/>
                <w:position w:val="-5"/>
                <w:sz w:val="42"/>
              </w:rPr>
              <w:t></w:t>
            </w:r>
            <w:r>
              <w:rPr>
                <w:rFonts w:ascii="Symbol" w:hAnsi="Symbol"/>
                <w:position w:val="-1"/>
                <w:sz w:val="39"/>
              </w:rPr>
              <w:t></w:t>
            </w:r>
            <w:r>
              <w:rPr>
                <w:i/>
                <w:sz w:val="28"/>
              </w:rPr>
              <w:t>СЦХ</w:t>
            </w:r>
            <w:r>
              <w:rPr>
                <w:i/>
                <w:position w:val="-3"/>
                <w:sz w:val="19"/>
              </w:rPr>
              <w:t>i</w:t>
            </w:r>
            <w:r>
              <w:rPr>
                <w:i/>
                <w:spacing w:val="-26"/>
                <w:position w:val="-3"/>
                <w:sz w:val="19"/>
              </w:rPr>
              <w:t xml:space="preserve"> </w:t>
            </w:r>
            <w:r>
              <w:rPr>
                <w:i/>
                <w:spacing w:val="-4"/>
                <w:position w:val="-6"/>
                <w:sz w:val="19"/>
              </w:rPr>
              <w:t>фирмы</w:t>
            </w:r>
          </w:p>
          <w:p w:rsidR="00DE16A0" w:rsidRDefault="000C58F3">
            <w:pPr>
              <w:pStyle w:val="TableParagraph"/>
              <w:tabs>
                <w:tab w:val="left" w:pos="2207"/>
              </w:tabs>
              <w:spacing w:line="462" w:lineRule="exact"/>
              <w:ind w:left="95"/>
              <w:rPr>
                <w:i/>
                <w:sz w:val="28"/>
              </w:rPr>
            </w:pPr>
            <w:r>
              <w:rPr>
                <w:rFonts w:ascii="Symbol" w:hAnsi="Symbol"/>
                <w:position w:val="8"/>
                <w:sz w:val="28"/>
              </w:rPr>
              <w:t></w:t>
            </w:r>
            <w:r>
              <w:rPr>
                <w:spacing w:val="-44"/>
                <w:position w:val="8"/>
                <w:sz w:val="28"/>
              </w:rPr>
              <w:t xml:space="preserve"> </w:t>
            </w:r>
            <w:r>
              <w:rPr>
                <w:i/>
                <w:spacing w:val="-2"/>
                <w:w w:val="95"/>
                <w:position w:val="8"/>
                <w:sz w:val="28"/>
              </w:rPr>
              <w:t>СЦХ</w:t>
            </w:r>
            <w:r>
              <w:rPr>
                <w:i/>
                <w:spacing w:val="-2"/>
                <w:w w:val="95"/>
                <w:position w:val="4"/>
                <w:sz w:val="19"/>
              </w:rPr>
              <w:t>i</w:t>
            </w:r>
            <w:r>
              <w:rPr>
                <w:i/>
                <w:spacing w:val="-2"/>
                <w:w w:val="95"/>
                <w:sz w:val="19"/>
              </w:rPr>
              <w:t>конкурента</w:t>
            </w:r>
            <w:r>
              <w:rPr>
                <w:i/>
                <w:sz w:val="19"/>
              </w:rPr>
              <w:tab/>
            </w:r>
            <w:r>
              <w:rPr>
                <w:rFonts w:ascii="Symbol" w:hAnsi="Symbol"/>
                <w:spacing w:val="16"/>
                <w:w w:val="85"/>
                <w:position w:val="6"/>
                <w:sz w:val="39"/>
              </w:rPr>
              <w:t></w:t>
            </w:r>
            <w:r>
              <w:rPr>
                <w:rFonts w:ascii="Symbol" w:hAnsi="Symbol"/>
                <w:spacing w:val="16"/>
                <w:w w:val="85"/>
                <w:position w:val="8"/>
                <w:sz w:val="28"/>
              </w:rPr>
              <w:t></w:t>
            </w:r>
            <w:r>
              <w:rPr>
                <w:spacing w:val="-4"/>
                <w:w w:val="85"/>
                <w:position w:val="8"/>
                <w:sz w:val="28"/>
              </w:rPr>
              <w:t xml:space="preserve"> </w:t>
            </w:r>
            <w:r>
              <w:rPr>
                <w:i/>
                <w:spacing w:val="-10"/>
                <w:w w:val="95"/>
                <w:position w:val="8"/>
                <w:sz w:val="28"/>
              </w:rPr>
              <w:t>К</w:t>
            </w:r>
          </w:p>
        </w:tc>
        <w:tc>
          <w:tcPr>
            <w:tcW w:w="1205" w:type="dxa"/>
          </w:tcPr>
          <w:p w:rsidR="00DE16A0" w:rsidRDefault="00DE16A0">
            <w:pPr>
              <w:pStyle w:val="TableParagraph"/>
              <w:spacing w:before="82"/>
              <w:rPr>
                <w:b/>
                <w:sz w:val="28"/>
              </w:rPr>
            </w:pPr>
          </w:p>
          <w:p w:rsidR="00DE16A0" w:rsidRDefault="000C58F3">
            <w:pPr>
              <w:pStyle w:val="TableParagraph"/>
              <w:ind w:left="8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К</w:t>
            </w:r>
            <w:r>
              <w:rPr>
                <w:i/>
                <w:spacing w:val="21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</w:t>
            </w:r>
            <w:r>
              <w:rPr>
                <w:i/>
                <w:spacing w:val="-5"/>
                <w:sz w:val="28"/>
              </w:rPr>
              <w:t>,</w:t>
            </w:r>
            <w:r>
              <w:rPr>
                <w:spacing w:val="-5"/>
                <w:sz w:val="28"/>
              </w:rPr>
              <w:t>2</w:t>
            </w:r>
          </w:p>
        </w:tc>
        <w:tc>
          <w:tcPr>
            <w:tcW w:w="1195" w:type="dxa"/>
          </w:tcPr>
          <w:p w:rsidR="00DE16A0" w:rsidRDefault="00DE16A0">
            <w:pPr>
              <w:pStyle w:val="TableParagraph"/>
              <w:spacing w:before="82"/>
              <w:rPr>
                <w:b/>
                <w:sz w:val="28"/>
              </w:rPr>
            </w:pPr>
          </w:p>
          <w:p w:rsidR="00DE16A0" w:rsidRDefault="000C58F3">
            <w:pPr>
              <w:pStyle w:val="TableParagraph"/>
              <w:ind w:left="78" w:right="2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К</w:t>
            </w:r>
            <w:r>
              <w:rPr>
                <w:i/>
                <w:spacing w:val="21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</w:t>
            </w:r>
            <w:r>
              <w:rPr>
                <w:i/>
                <w:spacing w:val="-5"/>
                <w:sz w:val="28"/>
              </w:rPr>
              <w:t>,</w:t>
            </w:r>
            <w:r>
              <w:rPr>
                <w:spacing w:val="-5"/>
                <w:sz w:val="28"/>
              </w:rPr>
              <w:t>5</w:t>
            </w:r>
          </w:p>
        </w:tc>
        <w:tc>
          <w:tcPr>
            <w:tcW w:w="1377" w:type="dxa"/>
          </w:tcPr>
          <w:p w:rsidR="00DE16A0" w:rsidRDefault="00DE16A0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DE16A0" w:rsidRDefault="000C58F3">
            <w:pPr>
              <w:pStyle w:val="TableParagraph"/>
              <w:spacing w:before="1"/>
              <w:ind w:left="84" w:right="3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К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15" w:type="dxa"/>
          </w:tcPr>
          <w:p w:rsidR="00DE16A0" w:rsidRDefault="00DE16A0">
            <w:pPr>
              <w:pStyle w:val="TableParagraph"/>
              <w:spacing w:before="82"/>
              <w:rPr>
                <w:b/>
                <w:sz w:val="28"/>
              </w:rPr>
            </w:pPr>
          </w:p>
          <w:p w:rsidR="00DE16A0" w:rsidRDefault="000C58F3">
            <w:pPr>
              <w:pStyle w:val="TableParagraph"/>
              <w:ind w:left="107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К</w:t>
            </w:r>
            <w:r>
              <w:rPr>
                <w:i/>
                <w:spacing w:val="19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</w:t>
            </w:r>
            <w:r>
              <w:rPr>
                <w:i/>
                <w:spacing w:val="-5"/>
                <w:sz w:val="28"/>
              </w:rPr>
              <w:t>,</w:t>
            </w:r>
            <w:r>
              <w:rPr>
                <w:spacing w:val="-5"/>
                <w:sz w:val="28"/>
              </w:rPr>
              <w:t>5</w:t>
            </w:r>
          </w:p>
        </w:tc>
        <w:tc>
          <w:tcPr>
            <w:tcW w:w="1381" w:type="dxa"/>
          </w:tcPr>
          <w:p w:rsidR="00DE16A0" w:rsidRDefault="00DE16A0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DE16A0" w:rsidRDefault="000C58F3">
            <w:pPr>
              <w:pStyle w:val="TableParagraph"/>
              <w:ind w:left="101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К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86" w:type="dxa"/>
          </w:tcPr>
          <w:p w:rsidR="00DE16A0" w:rsidRDefault="00DE16A0">
            <w:pPr>
              <w:pStyle w:val="TableParagraph"/>
              <w:spacing w:before="82"/>
              <w:rPr>
                <w:b/>
                <w:sz w:val="28"/>
              </w:rPr>
            </w:pPr>
          </w:p>
          <w:p w:rsidR="00DE16A0" w:rsidRDefault="000C58F3">
            <w:pPr>
              <w:pStyle w:val="TableParagraph"/>
              <w:ind w:left="103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К</w:t>
            </w:r>
            <w:r>
              <w:rPr>
                <w:i/>
                <w:spacing w:val="21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</w:t>
            </w:r>
            <w:r>
              <w:rPr>
                <w:i/>
                <w:spacing w:val="-5"/>
                <w:sz w:val="28"/>
              </w:rPr>
              <w:t>,</w:t>
            </w:r>
            <w:r>
              <w:rPr>
                <w:spacing w:val="-5"/>
                <w:sz w:val="28"/>
              </w:rPr>
              <w:t>5</w:t>
            </w:r>
          </w:p>
        </w:tc>
        <w:tc>
          <w:tcPr>
            <w:tcW w:w="1319" w:type="dxa"/>
          </w:tcPr>
          <w:p w:rsidR="00DE16A0" w:rsidRDefault="00DE16A0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DE16A0" w:rsidRDefault="000C58F3">
            <w:pPr>
              <w:pStyle w:val="TableParagraph"/>
              <w:spacing w:before="1"/>
              <w:ind w:left="99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К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</w:tr>
    </w:tbl>
    <w:p w:rsidR="00DE16A0" w:rsidRDefault="00DE16A0">
      <w:pPr>
        <w:pStyle w:val="a3"/>
        <w:rPr>
          <w:b/>
          <w:sz w:val="20"/>
        </w:rPr>
      </w:pPr>
    </w:p>
    <w:p w:rsidR="00DE16A0" w:rsidRDefault="00DE16A0">
      <w:pPr>
        <w:pStyle w:val="a3"/>
        <w:rPr>
          <w:b/>
          <w:sz w:val="20"/>
        </w:rPr>
      </w:pPr>
    </w:p>
    <w:p w:rsidR="00DE16A0" w:rsidRDefault="00DE16A0">
      <w:pPr>
        <w:pStyle w:val="a3"/>
        <w:rPr>
          <w:b/>
          <w:sz w:val="20"/>
        </w:rPr>
      </w:pPr>
    </w:p>
    <w:p w:rsidR="00DE16A0" w:rsidRDefault="00DE16A0">
      <w:pPr>
        <w:pStyle w:val="a3"/>
        <w:rPr>
          <w:b/>
          <w:sz w:val="20"/>
        </w:rPr>
      </w:pPr>
    </w:p>
    <w:p w:rsidR="00DE16A0" w:rsidRDefault="00DE16A0">
      <w:pPr>
        <w:pStyle w:val="a3"/>
        <w:rPr>
          <w:b/>
          <w:sz w:val="20"/>
        </w:rPr>
      </w:pPr>
    </w:p>
    <w:p w:rsidR="00DE16A0" w:rsidRDefault="00DE16A0">
      <w:pPr>
        <w:pStyle w:val="a3"/>
        <w:rPr>
          <w:b/>
          <w:sz w:val="20"/>
        </w:rPr>
      </w:pPr>
    </w:p>
    <w:p w:rsidR="00DE16A0" w:rsidRDefault="00DE16A0">
      <w:pPr>
        <w:pStyle w:val="a3"/>
        <w:rPr>
          <w:b/>
          <w:sz w:val="20"/>
        </w:rPr>
      </w:pPr>
    </w:p>
    <w:p w:rsidR="00DE16A0" w:rsidRDefault="00DE16A0">
      <w:pPr>
        <w:pStyle w:val="a3"/>
        <w:rPr>
          <w:b/>
          <w:sz w:val="20"/>
        </w:rPr>
      </w:pPr>
    </w:p>
    <w:p w:rsidR="00DE16A0" w:rsidRDefault="00DE16A0">
      <w:pPr>
        <w:pStyle w:val="a3"/>
        <w:rPr>
          <w:b/>
          <w:sz w:val="20"/>
        </w:rPr>
      </w:pPr>
    </w:p>
    <w:p w:rsidR="00DE16A0" w:rsidRDefault="00DE16A0">
      <w:pPr>
        <w:pStyle w:val="a3"/>
        <w:rPr>
          <w:b/>
          <w:sz w:val="20"/>
        </w:rPr>
      </w:pPr>
    </w:p>
    <w:p w:rsidR="00DE16A0" w:rsidRDefault="00DE16A0">
      <w:pPr>
        <w:pStyle w:val="a3"/>
        <w:rPr>
          <w:b/>
          <w:sz w:val="20"/>
        </w:rPr>
      </w:pPr>
    </w:p>
    <w:p w:rsidR="00DE16A0" w:rsidRDefault="000C58F3">
      <w:pPr>
        <w:pStyle w:val="a3"/>
        <w:spacing w:before="139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4779264</wp:posOffset>
                </wp:positionH>
                <wp:positionV relativeFrom="paragraph">
                  <wp:posOffset>249542</wp:posOffset>
                </wp:positionV>
                <wp:extent cx="881380" cy="57023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1380" cy="570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1380" h="570230">
                              <a:moveTo>
                                <a:pt x="880872" y="0"/>
                              </a:moveTo>
                              <a:lnTo>
                                <a:pt x="0" y="0"/>
                              </a:lnTo>
                              <a:lnTo>
                                <a:pt x="0" y="569975"/>
                              </a:lnTo>
                              <a:lnTo>
                                <a:pt x="880872" y="569975"/>
                              </a:lnTo>
                              <a:lnTo>
                                <a:pt x="8808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76.320007pt;margin-top:19.649023pt;width:69.36pt;height:44.88pt;mso-position-horizontal-relative:page;mso-position-vertical-relative:paragraph;z-index:-15709184;mso-wrap-distance-left:0;mso-wrap-distance-right:0" id="docshape25" filled="true" fillcolor="#ffffff" stroked="false">
                <v:fill type="solid"/>
                <w10:wrap type="topAndBottom"/>
              </v:rect>
            </w:pict>
          </mc:Fallback>
        </mc:AlternateContent>
      </w:r>
    </w:p>
    <w:sectPr w:rsidR="00DE16A0">
      <w:footerReference w:type="default" r:id="rId16"/>
      <w:pgSz w:w="16840" w:h="11900" w:orient="landscape"/>
      <w:pgMar w:top="1060" w:right="1020" w:bottom="28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8F3" w:rsidRDefault="000C58F3">
      <w:r>
        <w:separator/>
      </w:r>
    </w:p>
  </w:endnote>
  <w:endnote w:type="continuationSeparator" w:id="0">
    <w:p w:rsidR="000C58F3" w:rsidRDefault="000C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6A0" w:rsidRDefault="000C58F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423040" behindDoc="1" locked="0" layoutInCell="1" allowOverlap="1" wp14:anchorId="26DFC487" wp14:editId="71834882">
              <wp:simplePos x="0" y="0"/>
              <wp:positionH relativeFrom="page">
                <wp:posOffset>3745991</wp:posOffset>
              </wp:positionH>
              <wp:positionV relativeFrom="page">
                <wp:posOffset>9896571</wp:posOffset>
              </wp:positionV>
              <wp:extent cx="64135" cy="1422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16A0" w:rsidRDefault="000C58F3">
                          <w:pPr>
                            <w:spacing w:line="223" w:lineRule="exac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9" type="#_x0000_t202" style="position:absolute;margin-left:294.95pt;margin-top:779.25pt;width:5.05pt;height:11.2pt;z-index:-1689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" filled="f" stroked="f">
              <v:path arrowok="t"/>
              <v:textbox inset="0,0,0,0">
                <w:txbxContent>
                  <w:p w:rsidR="00DE16A0" w:rsidRDefault="000C58F3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423552" behindDoc="1" locked="0" layoutInCell="1" allowOverlap="1" wp14:anchorId="54818F6C" wp14:editId="0968072B">
              <wp:simplePos x="0" y="0"/>
              <wp:positionH relativeFrom="page">
                <wp:posOffset>3520440</wp:posOffset>
              </wp:positionH>
              <wp:positionV relativeFrom="page">
                <wp:posOffset>9775952</wp:posOffset>
              </wp:positionV>
              <wp:extent cx="567055" cy="39624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7055" cy="396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7055" h="396240">
                            <a:moveTo>
                              <a:pt x="566927" y="0"/>
                            </a:moveTo>
                            <a:lnTo>
                              <a:pt x="0" y="0"/>
                            </a:lnTo>
                            <a:lnTo>
                              <a:pt x="0" y="396240"/>
                            </a:lnTo>
                            <a:lnTo>
                              <a:pt x="566927" y="396240"/>
                            </a:lnTo>
                            <a:lnTo>
                              <a:pt x="566927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rect style="position:absolute;margin-left:277.200012pt;margin-top:769.76001pt;width:44.64pt;height:31.2pt;mso-position-horizontal-relative:page;mso-position-vertical-relative:page;z-index:-16892928" id="docshape2" filled="true" fillcolor="#ffffff" stroked="false">
              <v:fill type="solid"/>
              <w10:wrap type="non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6A0" w:rsidRDefault="000C58F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424064" behindDoc="1" locked="0" layoutInCell="1" allowOverlap="1">
              <wp:simplePos x="0" y="0"/>
              <wp:positionH relativeFrom="page">
                <wp:posOffset>3677411</wp:posOffset>
              </wp:positionH>
              <wp:positionV relativeFrom="page">
                <wp:posOffset>9883871</wp:posOffset>
              </wp:positionV>
              <wp:extent cx="217170" cy="1676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16A0" w:rsidRDefault="000C58F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CC09F4">
                            <w:rPr>
                              <w:noProof/>
                              <w:spacing w:val="-5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40" type="#_x0000_t202" style="position:absolute;margin-left:289.55pt;margin-top:778.25pt;width:17.1pt;height:13.2pt;z-index:-1689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" filled="f" stroked="f">
              <v:path arrowok="t"/>
              <v:textbox inset="0,0,0,0">
                <w:txbxContent>
                  <w:p w:rsidR="00DE16A0" w:rsidRDefault="000C58F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CC09F4">
                      <w:rPr>
                        <w:noProof/>
                        <w:spacing w:val="-5"/>
                        <w:sz w:val="20"/>
                      </w:rPr>
                      <w:t>4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6A0" w:rsidRDefault="00DE16A0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6A0" w:rsidRDefault="00DE16A0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6A0" w:rsidRDefault="00DE16A0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6A0" w:rsidRDefault="00DE16A0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6A0" w:rsidRDefault="00DE16A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8F3" w:rsidRDefault="000C58F3">
      <w:r>
        <w:separator/>
      </w:r>
    </w:p>
  </w:footnote>
  <w:footnote w:type="continuationSeparator" w:id="0">
    <w:p w:rsidR="000C58F3" w:rsidRDefault="000C5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A23"/>
    <w:multiLevelType w:val="hybridMultilevel"/>
    <w:tmpl w:val="E1CAB432"/>
    <w:lvl w:ilvl="0" w:tplc="9084B942">
      <w:start w:val="1"/>
      <w:numFmt w:val="decimal"/>
      <w:lvlText w:val="%1."/>
      <w:lvlJc w:val="left"/>
      <w:pPr>
        <w:ind w:left="345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9B2C1DC">
      <w:numFmt w:val="bullet"/>
      <w:lvlText w:val="•"/>
      <w:lvlJc w:val="left"/>
      <w:pPr>
        <w:ind w:left="606" w:hanging="322"/>
      </w:pPr>
      <w:rPr>
        <w:rFonts w:hint="default"/>
        <w:lang w:val="ru-RU" w:eastAsia="en-US" w:bidi="ar-SA"/>
      </w:rPr>
    </w:lvl>
    <w:lvl w:ilvl="2" w:tplc="AE7C6C36">
      <w:numFmt w:val="bullet"/>
      <w:lvlText w:val="•"/>
      <w:lvlJc w:val="left"/>
      <w:pPr>
        <w:ind w:left="873" w:hanging="322"/>
      </w:pPr>
      <w:rPr>
        <w:rFonts w:hint="default"/>
        <w:lang w:val="ru-RU" w:eastAsia="en-US" w:bidi="ar-SA"/>
      </w:rPr>
    </w:lvl>
    <w:lvl w:ilvl="3" w:tplc="B4860D88">
      <w:numFmt w:val="bullet"/>
      <w:lvlText w:val="•"/>
      <w:lvlJc w:val="left"/>
      <w:pPr>
        <w:ind w:left="1140" w:hanging="322"/>
      </w:pPr>
      <w:rPr>
        <w:rFonts w:hint="default"/>
        <w:lang w:val="ru-RU" w:eastAsia="en-US" w:bidi="ar-SA"/>
      </w:rPr>
    </w:lvl>
    <w:lvl w:ilvl="4" w:tplc="7718699A">
      <w:numFmt w:val="bullet"/>
      <w:lvlText w:val="•"/>
      <w:lvlJc w:val="left"/>
      <w:pPr>
        <w:ind w:left="1407" w:hanging="322"/>
      </w:pPr>
      <w:rPr>
        <w:rFonts w:hint="default"/>
        <w:lang w:val="ru-RU" w:eastAsia="en-US" w:bidi="ar-SA"/>
      </w:rPr>
    </w:lvl>
    <w:lvl w:ilvl="5" w:tplc="D04437E0">
      <w:numFmt w:val="bullet"/>
      <w:lvlText w:val="•"/>
      <w:lvlJc w:val="left"/>
      <w:pPr>
        <w:ind w:left="1674" w:hanging="322"/>
      </w:pPr>
      <w:rPr>
        <w:rFonts w:hint="default"/>
        <w:lang w:val="ru-RU" w:eastAsia="en-US" w:bidi="ar-SA"/>
      </w:rPr>
    </w:lvl>
    <w:lvl w:ilvl="6" w:tplc="17E2A8DC">
      <w:numFmt w:val="bullet"/>
      <w:lvlText w:val="•"/>
      <w:lvlJc w:val="left"/>
      <w:pPr>
        <w:ind w:left="1941" w:hanging="322"/>
      </w:pPr>
      <w:rPr>
        <w:rFonts w:hint="default"/>
        <w:lang w:val="ru-RU" w:eastAsia="en-US" w:bidi="ar-SA"/>
      </w:rPr>
    </w:lvl>
    <w:lvl w:ilvl="7" w:tplc="6E68181C">
      <w:numFmt w:val="bullet"/>
      <w:lvlText w:val="•"/>
      <w:lvlJc w:val="left"/>
      <w:pPr>
        <w:ind w:left="2208" w:hanging="322"/>
      </w:pPr>
      <w:rPr>
        <w:rFonts w:hint="default"/>
        <w:lang w:val="ru-RU" w:eastAsia="en-US" w:bidi="ar-SA"/>
      </w:rPr>
    </w:lvl>
    <w:lvl w:ilvl="8" w:tplc="667620E4">
      <w:numFmt w:val="bullet"/>
      <w:lvlText w:val="•"/>
      <w:lvlJc w:val="left"/>
      <w:pPr>
        <w:ind w:left="2475" w:hanging="322"/>
      </w:pPr>
      <w:rPr>
        <w:rFonts w:hint="default"/>
        <w:lang w:val="ru-RU" w:eastAsia="en-US" w:bidi="ar-SA"/>
      </w:rPr>
    </w:lvl>
  </w:abstractNum>
  <w:abstractNum w:abstractNumId="1">
    <w:nsid w:val="110345D8"/>
    <w:multiLevelType w:val="hybridMultilevel"/>
    <w:tmpl w:val="54849B94"/>
    <w:lvl w:ilvl="0" w:tplc="F2485C26">
      <w:start w:val="1"/>
      <w:numFmt w:val="decimal"/>
      <w:lvlText w:val="%1."/>
      <w:lvlJc w:val="left"/>
      <w:pPr>
        <w:ind w:left="350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2582F74">
      <w:numFmt w:val="bullet"/>
      <w:lvlText w:val="•"/>
      <w:lvlJc w:val="left"/>
      <w:pPr>
        <w:ind w:left="665" w:hanging="351"/>
      </w:pPr>
      <w:rPr>
        <w:rFonts w:hint="default"/>
        <w:lang w:val="ru-RU" w:eastAsia="en-US" w:bidi="ar-SA"/>
      </w:rPr>
    </w:lvl>
    <w:lvl w:ilvl="2" w:tplc="F72297AA">
      <w:numFmt w:val="bullet"/>
      <w:lvlText w:val="•"/>
      <w:lvlJc w:val="left"/>
      <w:pPr>
        <w:ind w:left="970" w:hanging="351"/>
      </w:pPr>
      <w:rPr>
        <w:rFonts w:hint="default"/>
        <w:lang w:val="ru-RU" w:eastAsia="en-US" w:bidi="ar-SA"/>
      </w:rPr>
    </w:lvl>
    <w:lvl w:ilvl="3" w:tplc="CBB200A0">
      <w:numFmt w:val="bullet"/>
      <w:lvlText w:val="•"/>
      <w:lvlJc w:val="left"/>
      <w:pPr>
        <w:ind w:left="1275" w:hanging="351"/>
      </w:pPr>
      <w:rPr>
        <w:rFonts w:hint="default"/>
        <w:lang w:val="ru-RU" w:eastAsia="en-US" w:bidi="ar-SA"/>
      </w:rPr>
    </w:lvl>
    <w:lvl w:ilvl="4" w:tplc="78A01AA0">
      <w:numFmt w:val="bullet"/>
      <w:lvlText w:val="•"/>
      <w:lvlJc w:val="left"/>
      <w:pPr>
        <w:ind w:left="1580" w:hanging="351"/>
      </w:pPr>
      <w:rPr>
        <w:rFonts w:hint="default"/>
        <w:lang w:val="ru-RU" w:eastAsia="en-US" w:bidi="ar-SA"/>
      </w:rPr>
    </w:lvl>
    <w:lvl w:ilvl="5" w:tplc="B262E4B2">
      <w:numFmt w:val="bullet"/>
      <w:lvlText w:val="•"/>
      <w:lvlJc w:val="left"/>
      <w:pPr>
        <w:ind w:left="1886" w:hanging="351"/>
      </w:pPr>
      <w:rPr>
        <w:rFonts w:hint="default"/>
        <w:lang w:val="ru-RU" w:eastAsia="en-US" w:bidi="ar-SA"/>
      </w:rPr>
    </w:lvl>
    <w:lvl w:ilvl="6" w:tplc="1DC21054">
      <w:numFmt w:val="bullet"/>
      <w:lvlText w:val="•"/>
      <w:lvlJc w:val="left"/>
      <w:pPr>
        <w:ind w:left="2191" w:hanging="351"/>
      </w:pPr>
      <w:rPr>
        <w:rFonts w:hint="default"/>
        <w:lang w:val="ru-RU" w:eastAsia="en-US" w:bidi="ar-SA"/>
      </w:rPr>
    </w:lvl>
    <w:lvl w:ilvl="7" w:tplc="A886BE38">
      <w:numFmt w:val="bullet"/>
      <w:lvlText w:val="•"/>
      <w:lvlJc w:val="left"/>
      <w:pPr>
        <w:ind w:left="2496" w:hanging="351"/>
      </w:pPr>
      <w:rPr>
        <w:rFonts w:hint="default"/>
        <w:lang w:val="ru-RU" w:eastAsia="en-US" w:bidi="ar-SA"/>
      </w:rPr>
    </w:lvl>
    <w:lvl w:ilvl="8" w:tplc="1F569F24">
      <w:numFmt w:val="bullet"/>
      <w:lvlText w:val="•"/>
      <w:lvlJc w:val="left"/>
      <w:pPr>
        <w:ind w:left="2801" w:hanging="351"/>
      </w:pPr>
      <w:rPr>
        <w:rFonts w:hint="default"/>
        <w:lang w:val="ru-RU" w:eastAsia="en-US" w:bidi="ar-SA"/>
      </w:rPr>
    </w:lvl>
  </w:abstractNum>
  <w:abstractNum w:abstractNumId="2">
    <w:nsid w:val="1CC44F11"/>
    <w:multiLevelType w:val="hybridMultilevel"/>
    <w:tmpl w:val="0FCA0072"/>
    <w:lvl w:ilvl="0" w:tplc="795AFF82">
      <w:start w:val="1"/>
      <w:numFmt w:val="upperRoman"/>
      <w:lvlText w:val="%1."/>
      <w:lvlJc w:val="left"/>
      <w:pPr>
        <w:ind w:left="1053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EBD88444">
      <w:numFmt w:val="bullet"/>
      <w:lvlText w:val=""/>
      <w:lvlJc w:val="left"/>
      <w:pPr>
        <w:ind w:left="16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03A4B9E">
      <w:numFmt w:val="bullet"/>
      <w:lvlText w:val="•"/>
      <w:lvlJc w:val="left"/>
      <w:pPr>
        <w:ind w:left="2591" w:hanging="360"/>
      </w:pPr>
      <w:rPr>
        <w:rFonts w:hint="default"/>
        <w:lang w:val="ru-RU" w:eastAsia="en-US" w:bidi="ar-SA"/>
      </w:rPr>
    </w:lvl>
    <w:lvl w:ilvl="3" w:tplc="3F8E91BA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4" w:tplc="FEBE46BE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5" w:tplc="4B101310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6" w:tplc="CF6AAE76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50207368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CBE8F97A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</w:abstractNum>
  <w:abstractNum w:abstractNumId="3">
    <w:nsid w:val="29E903FA"/>
    <w:multiLevelType w:val="hybridMultilevel"/>
    <w:tmpl w:val="62CE0BF0"/>
    <w:lvl w:ilvl="0" w:tplc="61C2AEC0">
      <w:start w:val="1"/>
      <w:numFmt w:val="decimal"/>
      <w:lvlText w:val="%1."/>
      <w:lvlJc w:val="left"/>
      <w:pPr>
        <w:ind w:left="350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2FAE2CC">
      <w:numFmt w:val="bullet"/>
      <w:lvlText w:val="•"/>
      <w:lvlJc w:val="left"/>
      <w:pPr>
        <w:ind w:left="665" w:hanging="317"/>
      </w:pPr>
      <w:rPr>
        <w:rFonts w:hint="default"/>
        <w:lang w:val="ru-RU" w:eastAsia="en-US" w:bidi="ar-SA"/>
      </w:rPr>
    </w:lvl>
    <w:lvl w:ilvl="2" w:tplc="4C605342">
      <w:numFmt w:val="bullet"/>
      <w:lvlText w:val="•"/>
      <w:lvlJc w:val="left"/>
      <w:pPr>
        <w:ind w:left="970" w:hanging="317"/>
      </w:pPr>
      <w:rPr>
        <w:rFonts w:hint="default"/>
        <w:lang w:val="ru-RU" w:eastAsia="en-US" w:bidi="ar-SA"/>
      </w:rPr>
    </w:lvl>
    <w:lvl w:ilvl="3" w:tplc="5E5AFEE0">
      <w:numFmt w:val="bullet"/>
      <w:lvlText w:val="•"/>
      <w:lvlJc w:val="left"/>
      <w:pPr>
        <w:ind w:left="1275" w:hanging="317"/>
      </w:pPr>
      <w:rPr>
        <w:rFonts w:hint="default"/>
        <w:lang w:val="ru-RU" w:eastAsia="en-US" w:bidi="ar-SA"/>
      </w:rPr>
    </w:lvl>
    <w:lvl w:ilvl="4" w:tplc="8670DDEC">
      <w:numFmt w:val="bullet"/>
      <w:lvlText w:val="•"/>
      <w:lvlJc w:val="left"/>
      <w:pPr>
        <w:ind w:left="1580" w:hanging="317"/>
      </w:pPr>
      <w:rPr>
        <w:rFonts w:hint="default"/>
        <w:lang w:val="ru-RU" w:eastAsia="en-US" w:bidi="ar-SA"/>
      </w:rPr>
    </w:lvl>
    <w:lvl w:ilvl="5" w:tplc="66B2288A">
      <w:numFmt w:val="bullet"/>
      <w:lvlText w:val="•"/>
      <w:lvlJc w:val="left"/>
      <w:pPr>
        <w:ind w:left="1886" w:hanging="317"/>
      </w:pPr>
      <w:rPr>
        <w:rFonts w:hint="default"/>
        <w:lang w:val="ru-RU" w:eastAsia="en-US" w:bidi="ar-SA"/>
      </w:rPr>
    </w:lvl>
    <w:lvl w:ilvl="6" w:tplc="BE58D654">
      <w:numFmt w:val="bullet"/>
      <w:lvlText w:val="•"/>
      <w:lvlJc w:val="left"/>
      <w:pPr>
        <w:ind w:left="2191" w:hanging="317"/>
      </w:pPr>
      <w:rPr>
        <w:rFonts w:hint="default"/>
        <w:lang w:val="ru-RU" w:eastAsia="en-US" w:bidi="ar-SA"/>
      </w:rPr>
    </w:lvl>
    <w:lvl w:ilvl="7" w:tplc="E1D09C66">
      <w:numFmt w:val="bullet"/>
      <w:lvlText w:val="•"/>
      <w:lvlJc w:val="left"/>
      <w:pPr>
        <w:ind w:left="2496" w:hanging="317"/>
      </w:pPr>
      <w:rPr>
        <w:rFonts w:hint="default"/>
        <w:lang w:val="ru-RU" w:eastAsia="en-US" w:bidi="ar-SA"/>
      </w:rPr>
    </w:lvl>
    <w:lvl w:ilvl="8" w:tplc="6A7EE818">
      <w:numFmt w:val="bullet"/>
      <w:lvlText w:val="•"/>
      <w:lvlJc w:val="left"/>
      <w:pPr>
        <w:ind w:left="2801" w:hanging="317"/>
      </w:pPr>
      <w:rPr>
        <w:rFonts w:hint="default"/>
        <w:lang w:val="ru-RU" w:eastAsia="en-US" w:bidi="ar-SA"/>
      </w:rPr>
    </w:lvl>
  </w:abstractNum>
  <w:abstractNum w:abstractNumId="4">
    <w:nsid w:val="36546000"/>
    <w:multiLevelType w:val="hybridMultilevel"/>
    <w:tmpl w:val="432A37A2"/>
    <w:lvl w:ilvl="0" w:tplc="C4CC822C">
      <w:start w:val="1"/>
      <w:numFmt w:val="decimal"/>
      <w:lvlText w:val="%1."/>
      <w:lvlJc w:val="left"/>
      <w:pPr>
        <w:ind w:left="1010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4DCCF70">
      <w:numFmt w:val="bullet"/>
      <w:lvlText w:val="•"/>
      <w:lvlJc w:val="left"/>
      <w:pPr>
        <w:ind w:left="1906" w:hanging="332"/>
      </w:pPr>
      <w:rPr>
        <w:rFonts w:hint="default"/>
        <w:lang w:val="ru-RU" w:eastAsia="en-US" w:bidi="ar-SA"/>
      </w:rPr>
    </w:lvl>
    <w:lvl w:ilvl="2" w:tplc="78E6926A">
      <w:numFmt w:val="bullet"/>
      <w:lvlText w:val="•"/>
      <w:lvlJc w:val="left"/>
      <w:pPr>
        <w:ind w:left="2792" w:hanging="332"/>
      </w:pPr>
      <w:rPr>
        <w:rFonts w:hint="default"/>
        <w:lang w:val="ru-RU" w:eastAsia="en-US" w:bidi="ar-SA"/>
      </w:rPr>
    </w:lvl>
    <w:lvl w:ilvl="3" w:tplc="65DE6AB8">
      <w:numFmt w:val="bullet"/>
      <w:lvlText w:val="•"/>
      <w:lvlJc w:val="left"/>
      <w:pPr>
        <w:ind w:left="3678" w:hanging="332"/>
      </w:pPr>
      <w:rPr>
        <w:rFonts w:hint="default"/>
        <w:lang w:val="ru-RU" w:eastAsia="en-US" w:bidi="ar-SA"/>
      </w:rPr>
    </w:lvl>
    <w:lvl w:ilvl="4" w:tplc="8C5ADB10">
      <w:numFmt w:val="bullet"/>
      <w:lvlText w:val="•"/>
      <w:lvlJc w:val="left"/>
      <w:pPr>
        <w:ind w:left="4564" w:hanging="332"/>
      </w:pPr>
      <w:rPr>
        <w:rFonts w:hint="default"/>
        <w:lang w:val="ru-RU" w:eastAsia="en-US" w:bidi="ar-SA"/>
      </w:rPr>
    </w:lvl>
    <w:lvl w:ilvl="5" w:tplc="9394283C">
      <w:numFmt w:val="bullet"/>
      <w:lvlText w:val="•"/>
      <w:lvlJc w:val="left"/>
      <w:pPr>
        <w:ind w:left="5450" w:hanging="332"/>
      </w:pPr>
      <w:rPr>
        <w:rFonts w:hint="default"/>
        <w:lang w:val="ru-RU" w:eastAsia="en-US" w:bidi="ar-SA"/>
      </w:rPr>
    </w:lvl>
    <w:lvl w:ilvl="6" w:tplc="EA32FF3E">
      <w:numFmt w:val="bullet"/>
      <w:lvlText w:val="•"/>
      <w:lvlJc w:val="left"/>
      <w:pPr>
        <w:ind w:left="6336" w:hanging="332"/>
      </w:pPr>
      <w:rPr>
        <w:rFonts w:hint="default"/>
        <w:lang w:val="ru-RU" w:eastAsia="en-US" w:bidi="ar-SA"/>
      </w:rPr>
    </w:lvl>
    <w:lvl w:ilvl="7" w:tplc="77DA51B4">
      <w:numFmt w:val="bullet"/>
      <w:lvlText w:val="•"/>
      <w:lvlJc w:val="left"/>
      <w:pPr>
        <w:ind w:left="7222" w:hanging="332"/>
      </w:pPr>
      <w:rPr>
        <w:rFonts w:hint="default"/>
        <w:lang w:val="ru-RU" w:eastAsia="en-US" w:bidi="ar-SA"/>
      </w:rPr>
    </w:lvl>
    <w:lvl w:ilvl="8" w:tplc="BF7C9B34">
      <w:numFmt w:val="bullet"/>
      <w:lvlText w:val="•"/>
      <w:lvlJc w:val="left"/>
      <w:pPr>
        <w:ind w:left="8108" w:hanging="332"/>
      </w:pPr>
      <w:rPr>
        <w:rFonts w:hint="default"/>
        <w:lang w:val="ru-RU" w:eastAsia="en-US" w:bidi="ar-SA"/>
      </w:rPr>
    </w:lvl>
  </w:abstractNum>
  <w:abstractNum w:abstractNumId="5">
    <w:nsid w:val="3FCD513C"/>
    <w:multiLevelType w:val="hybridMultilevel"/>
    <w:tmpl w:val="5C08F780"/>
    <w:lvl w:ilvl="0" w:tplc="704EF87A">
      <w:start w:val="1"/>
      <w:numFmt w:val="decimal"/>
      <w:lvlText w:val="%1."/>
      <w:lvlJc w:val="left"/>
      <w:pPr>
        <w:ind w:left="316" w:hanging="284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F65E18AA">
      <w:numFmt w:val="bullet"/>
      <w:lvlText w:val="•"/>
      <w:lvlJc w:val="left"/>
      <w:pPr>
        <w:ind w:left="719" w:hanging="284"/>
      </w:pPr>
      <w:rPr>
        <w:rFonts w:hint="default"/>
        <w:lang w:val="ru-RU" w:eastAsia="en-US" w:bidi="ar-SA"/>
      </w:rPr>
    </w:lvl>
    <w:lvl w:ilvl="2" w:tplc="7F58B690">
      <w:numFmt w:val="bullet"/>
      <w:lvlText w:val="•"/>
      <w:lvlJc w:val="left"/>
      <w:pPr>
        <w:ind w:left="1119" w:hanging="284"/>
      </w:pPr>
      <w:rPr>
        <w:rFonts w:hint="default"/>
        <w:lang w:val="ru-RU" w:eastAsia="en-US" w:bidi="ar-SA"/>
      </w:rPr>
    </w:lvl>
    <w:lvl w:ilvl="3" w:tplc="21C29088">
      <w:numFmt w:val="bullet"/>
      <w:lvlText w:val="•"/>
      <w:lvlJc w:val="left"/>
      <w:pPr>
        <w:ind w:left="1518" w:hanging="284"/>
      </w:pPr>
      <w:rPr>
        <w:rFonts w:hint="default"/>
        <w:lang w:val="ru-RU" w:eastAsia="en-US" w:bidi="ar-SA"/>
      </w:rPr>
    </w:lvl>
    <w:lvl w:ilvl="4" w:tplc="50B0ECD2">
      <w:numFmt w:val="bullet"/>
      <w:lvlText w:val="•"/>
      <w:lvlJc w:val="left"/>
      <w:pPr>
        <w:ind w:left="1918" w:hanging="284"/>
      </w:pPr>
      <w:rPr>
        <w:rFonts w:hint="default"/>
        <w:lang w:val="ru-RU" w:eastAsia="en-US" w:bidi="ar-SA"/>
      </w:rPr>
    </w:lvl>
    <w:lvl w:ilvl="5" w:tplc="B2EEDE0E">
      <w:numFmt w:val="bullet"/>
      <w:lvlText w:val="•"/>
      <w:lvlJc w:val="left"/>
      <w:pPr>
        <w:ind w:left="2317" w:hanging="284"/>
      </w:pPr>
      <w:rPr>
        <w:rFonts w:hint="default"/>
        <w:lang w:val="ru-RU" w:eastAsia="en-US" w:bidi="ar-SA"/>
      </w:rPr>
    </w:lvl>
    <w:lvl w:ilvl="6" w:tplc="71568E86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  <w:lvl w:ilvl="7" w:tplc="488CAFB8">
      <w:numFmt w:val="bullet"/>
      <w:lvlText w:val="•"/>
      <w:lvlJc w:val="left"/>
      <w:pPr>
        <w:ind w:left="3116" w:hanging="284"/>
      </w:pPr>
      <w:rPr>
        <w:rFonts w:hint="default"/>
        <w:lang w:val="ru-RU" w:eastAsia="en-US" w:bidi="ar-SA"/>
      </w:rPr>
    </w:lvl>
    <w:lvl w:ilvl="8" w:tplc="D7F0B358">
      <w:numFmt w:val="bullet"/>
      <w:lvlText w:val="•"/>
      <w:lvlJc w:val="left"/>
      <w:pPr>
        <w:ind w:left="3516" w:hanging="284"/>
      </w:pPr>
      <w:rPr>
        <w:rFonts w:hint="default"/>
        <w:lang w:val="ru-RU" w:eastAsia="en-US" w:bidi="ar-SA"/>
      </w:rPr>
    </w:lvl>
  </w:abstractNum>
  <w:abstractNum w:abstractNumId="6">
    <w:nsid w:val="4CF80C3A"/>
    <w:multiLevelType w:val="hybridMultilevel"/>
    <w:tmpl w:val="7A14F43E"/>
    <w:lvl w:ilvl="0" w:tplc="B14A0B5A">
      <w:start w:val="1"/>
      <w:numFmt w:val="decimal"/>
      <w:lvlText w:val="%1."/>
      <w:lvlJc w:val="left"/>
      <w:pPr>
        <w:ind w:left="345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314260C">
      <w:numFmt w:val="bullet"/>
      <w:lvlText w:val="•"/>
      <w:lvlJc w:val="left"/>
      <w:pPr>
        <w:ind w:left="606" w:hanging="432"/>
      </w:pPr>
      <w:rPr>
        <w:rFonts w:hint="default"/>
        <w:lang w:val="ru-RU" w:eastAsia="en-US" w:bidi="ar-SA"/>
      </w:rPr>
    </w:lvl>
    <w:lvl w:ilvl="2" w:tplc="17347A44">
      <w:numFmt w:val="bullet"/>
      <w:lvlText w:val="•"/>
      <w:lvlJc w:val="left"/>
      <w:pPr>
        <w:ind w:left="873" w:hanging="432"/>
      </w:pPr>
      <w:rPr>
        <w:rFonts w:hint="default"/>
        <w:lang w:val="ru-RU" w:eastAsia="en-US" w:bidi="ar-SA"/>
      </w:rPr>
    </w:lvl>
    <w:lvl w:ilvl="3" w:tplc="1C16FC88">
      <w:numFmt w:val="bullet"/>
      <w:lvlText w:val="•"/>
      <w:lvlJc w:val="left"/>
      <w:pPr>
        <w:ind w:left="1140" w:hanging="432"/>
      </w:pPr>
      <w:rPr>
        <w:rFonts w:hint="default"/>
        <w:lang w:val="ru-RU" w:eastAsia="en-US" w:bidi="ar-SA"/>
      </w:rPr>
    </w:lvl>
    <w:lvl w:ilvl="4" w:tplc="B540D87A">
      <w:numFmt w:val="bullet"/>
      <w:lvlText w:val="•"/>
      <w:lvlJc w:val="left"/>
      <w:pPr>
        <w:ind w:left="1407" w:hanging="432"/>
      </w:pPr>
      <w:rPr>
        <w:rFonts w:hint="default"/>
        <w:lang w:val="ru-RU" w:eastAsia="en-US" w:bidi="ar-SA"/>
      </w:rPr>
    </w:lvl>
    <w:lvl w:ilvl="5" w:tplc="568C9202">
      <w:numFmt w:val="bullet"/>
      <w:lvlText w:val="•"/>
      <w:lvlJc w:val="left"/>
      <w:pPr>
        <w:ind w:left="1674" w:hanging="432"/>
      </w:pPr>
      <w:rPr>
        <w:rFonts w:hint="default"/>
        <w:lang w:val="ru-RU" w:eastAsia="en-US" w:bidi="ar-SA"/>
      </w:rPr>
    </w:lvl>
    <w:lvl w:ilvl="6" w:tplc="DD9C2B00">
      <w:numFmt w:val="bullet"/>
      <w:lvlText w:val="•"/>
      <w:lvlJc w:val="left"/>
      <w:pPr>
        <w:ind w:left="1941" w:hanging="432"/>
      </w:pPr>
      <w:rPr>
        <w:rFonts w:hint="default"/>
        <w:lang w:val="ru-RU" w:eastAsia="en-US" w:bidi="ar-SA"/>
      </w:rPr>
    </w:lvl>
    <w:lvl w:ilvl="7" w:tplc="0EF2B2C4">
      <w:numFmt w:val="bullet"/>
      <w:lvlText w:val="•"/>
      <w:lvlJc w:val="left"/>
      <w:pPr>
        <w:ind w:left="2208" w:hanging="432"/>
      </w:pPr>
      <w:rPr>
        <w:rFonts w:hint="default"/>
        <w:lang w:val="ru-RU" w:eastAsia="en-US" w:bidi="ar-SA"/>
      </w:rPr>
    </w:lvl>
    <w:lvl w:ilvl="8" w:tplc="7D940ED4">
      <w:numFmt w:val="bullet"/>
      <w:lvlText w:val="•"/>
      <w:lvlJc w:val="left"/>
      <w:pPr>
        <w:ind w:left="2475" w:hanging="432"/>
      </w:pPr>
      <w:rPr>
        <w:rFonts w:hint="default"/>
        <w:lang w:val="ru-RU" w:eastAsia="en-US" w:bidi="ar-SA"/>
      </w:rPr>
    </w:lvl>
  </w:abstractNum>
  <w:abstractNum w:abstractNumId="7">
    <w:nsid w:val="5A0539CC"/>
    <w:multiLevelType w:val="hybridMultilevel"/>
    <w:tmpl w:val="265AA7E0"/>
    <w:lvl w:ilvl="0" w:tplc="C484ABEE">
      <w:start w:val="1"/>
      <w:numFmt w:val="decimal"/>
      <w:lvlText w:val="%1."/>
      <w:lvlJc w:val="left"/>
      <w:pPr>
        <w:ind w:left="249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198C97C">
      <w:numFmt w:val="bullet"/>
      <w:lvlText w:val="•"/>
      <w:lvlJc w:val="left"/>
      <w:pPr>
        <w:ind w:left="516" w:hanging="221"/>
      </w:pPr>
      <w:rPr>
        <w:rFonts w:hint="default"/>
        <w:lang w:val="ru-RU" w:eastAsia="en-US" w:bidi="ar-SA"/>
      </w:rPr>
    </w:lvl>
    <w:lvl w:ilvl="2" w:tplc="28140CD6">
      <w:numFmt w:val="bullet"/>
      <w:lvlText w:val="•"/>
      <w:lvlJc w:val="left"/>
      <w:pPr>
        <w:ind w:left="793" w:hanging="221"/>
      </w:pPr>
      <w:rPr>
        <w:rFonts w:hint="default"/>
        <w:lang w:val="ru-RU" w:eastAsia="en-US" w:bidi="ar-SA"/>
      </w:rPr>
    </w:lvl>
    <w:lvl w:ilvl="3" w:tplc="AD449262">
      <w:numFmt w:val="bullet"/>
      <w:lvlText w:val="•"/>
      <w:lvlJc w:val="left"/>
      <w:pPr>
        <w:ind w:left="1070" w:hanging="221"/>
      </w:pPr>
      <w:rPr>
        <w:rFonts w:hint="default"/>
        <w:lang w:val="ru-RU" w:eastAsia="en-US" w:bidi="ar-SA"/>
      </w:rPr>
    </w:lvl>
    <w:lvl w:ilvl="4" w:tplc="55B8E71E">
      <w:numFmt w:val="bullet"/>
      <w:lvlText w:val="•"/>
      <w:lvlJc w:val="left"/>
      <w:pPr>
        <w:ind w:left="1347" w:hanging="221"/>
      </w:pPr>
      <w:rPr>
        <w:rFonts w:hint="default"/>
        <w:lang w:val="ru-RU" w:eastAsia="en-US" w:bidi="ar-SA"/>
      </w:rPr>
    </w:lvl>
    <w:lvl w:ilvl="5" w:tplc="F1B0818A">
      <w:numFmt w:val="bullet"/>
      <w:lvlText w:val="•"/>
      <w:lvlJc w:val="left"/>
      <w:pPr>
        <w:ind w:left="1624" w:hanging="221"/>
      </w:pPr>
      <w:rPr>
        <w:rFonts w:hint="default"/>
        <w:lang w:val="ru-RU" w:eastAsia="en-US" w:bidi="ar-SA"/>
      </w:rPr>
    </w:lvl>
    <w:lvl w:ilvl="6" w:tplc="160C2BE0">
      <w:numFmt w:val="bullet"/>
      <w:lvlText w:val="•"/>
      <w:lvlJc w:val="left"/>
      <w:pPr>
        <w:ind w:left="1901" w:hanging="221"/>
      </w:pPr>
      <w:rPr>
        <w:rFonts w:hint="default"/>
        <w:lang w:val="ru-RU" w:eastAsia="en-US" w:bidi="ar-SA"/>
      </w:rPr>
    </w:lvl>
    <w:lvl w:ilvl="7" w:tplc="7834BE0C">
      <w:numFmt w:val="bullet"/>
      <w:lvlText w:val="•"/>
      <w:lvlJc w:val="left"/>
      <w:pPr>
        <w:ind w:left="2178" w:hanging="221"/>
      </w:pPr>
      <w:rPr>
        <w:rFonts w:hint="default"/>
        <w:lang w:val="ru-RU" w:eastAsia="en-US" w:bidi="ar-SA"/>
      </w:rPr>
    </w:lvl>
    <w:lvl w:ilvl="8" w:tplc="680A9FA2">
      <w:numFmt w:val="bullet"/>
      <w:lvlText w:val="•"/>
      <w:lvlJc w:val="left"/>
      <w:pPr>
        <w:ind w:left="2455" w:hanging="221"/>
      </w:pPr>
      <w:rPr>
        <w:rFonts w:hint="default"/>
        <w:lang w:val="ru-RU" w:eastAsia="en-US" w:bidi="ar-SA"/>
      </w:rPr>
    </w:lvl>
  </w:abstractNum>
  <w:abstractNum w:abstractNumId="8">
    <w:nsid w:val="5A6A567D"/>
    <w:multiLevelType w:val="hybridMultilevel"/>
    <w:tmpl w:val="869EE6B4"/>
    <w:lvl w:ilvl="0" w:tplc="4A364BE6">
      <w:start w:val="1"/>
      <w:numFmt w:val="decimal"/>
      <w:lvlText w:val="%1."/>
      <w:lvlJc w:val="left"/>
      <w:pPr>
        <w:ind w:left="336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12A351E">
      <w:numFmt w:val="bullet"/>
      <w:lvlText w:val="•"/>
      <w:lvlJc w:val="left"/>
      <w:pPr>
        <w:ind w:left="647" w:hanging="317"/>
      </w:pPr>
      <w:rPr>
        <w:rFonts w:hint="default"/>
        <w:lang w:val="ru-RU" w:eastAsia="en-US" w:bidi="ar-SA"/>
      </w:rPr>
    </w:lvl>
    <w:lvl w:ilvl="2" w:tplc="39DCF71C">
      <w:numFmt w:val="bullet"/>
      <w:lvlText w:val="•"/>
      <w:lvlJc w:val="left"/>
      <w:pPr>
        <w:ind w:left="954" w:hanging="317"/>
      </w:pPr>
      <w:rPr>
        <w:rFonts w:hint="default"/>
        <w:lang w:val="ru-RU" w:eastAsia="en-US" w:bidi="ar-SA"/>
      </w:rPr>
    </w:lvl>
    <w:lvl w:ilvl="3" w:tplc="ACA47E5A">
      <w:numFmt w:val="bullet"/>
      <w:lvlText w:val="•"/>
      <w:lvlJc w:val="left"/>
      <w:pPr>
        <w:ind w:left="1261" w:hanging="317"/>
      </w:pPr>
      <w:rPr>
        <w:rFonts w:hint="default"/>
        <w:lang w:val="ru-RU" w:eastAsia="en-US" w:bidi="ar-SA"/>
      </w:rPr>
    </w:lvl>
    <w:lvl w:ilvl="4" w:tplc="A204E81E">
      <w:numFmt w:val="bullet"/>
      <w:lvlText w:val="•"/>
      <w:lvlJc w:val="left"/>
      <w:pPr>
        <w:ind w:left="1568" w:hanging="317"/>
      </w:pPr>
      <w:rPr>
        <w:rFonts w:hint="default"/>
        <w:lang w:val="ru-RU" w:eastAsia="en-US" w:bidi="ar-SA"/>
      </w:rPr>
    </w:lvl>
    <w:lvl w:ilvl="5" w:tplc="481EFBE0">
      <w:numFmt w:val="bullet"/>
      <w:lvlText w:val="•"/>
      <w:lvlJc w:val="left"/>
      <w:pPr>
        <w:ind w:left="1876" w:hanging="317"/>
      </w:pPr>
      <w:rPr>
        <w:rFonts w:hint="default"/>
        <w:lang w:val="ru-RU" w:eastAsia="en-US" w:bidi="ar-SA"/>
      </w:rPr>
    </w:lvl>
    <w:lvl w:ilvl="6" w:tplc="5DE81BCE">
      <w:numFmt w:val="bullet"/>
      <w:lvlText w:val="•"/>
      <w:lvlJc w:val="left"/>
      <w:pPr>
        <w:ind w:left="2183" w:hanging="317"/>
      </w:pPr>
      <w:rPr>
        <w:rFonts w:hint="default"/>
        <w:lang w:val="ru-RU" w:eastAsia="en-US" w:bidi="ar-SA"/>
      </w:rPr>
    </w:lvl>
    <w:lvl w:ilvl="7" w:tplc="211A5F44">
      <w:numFmt w:val="bullet"/>
      <w:lvlText w:val="•"/>
      <w:lvlJc w:val="left"/>
      <w:pPr>
        <w:ind w:left="2490" w:hanging="317"/>
      </w:pPr>
      <w:rPr>
        <w:rFonts w:hint="default"/>
        <w:lang w:val="ru-RU" w:eastAsia="en-US" w:bidi="ar-SA"/>
      </w:rPr>
    </w:lvl>
    <w:lvl w:ilvl="8" w:tplc="4FCE09D0">
      <w:numFmt w:val="bullet"/>
      <w:lvlText w:val="•"/>
      <w:lvlJc w:val="left"/>
      <w:pPr>
        <w:ind w:left="2797" w:hanging="317"/>
      </w:pPr>
      <w:rPr>
        <w:rFonts w:hint="default"/>
        <w:lang w:val="ru-RU" w:eastAsia="en-US" w:bidi="ar-SA"/>
      </w:rPr>
    </w:lvl>
  </w:abstractNum>
  <w:abstractNum w:abstractNumId="9">
    <w:nsid w:val="6319036B"/>
    <w:multiLevelType w:val="hybridMultilevel"/>
    <w:tmpl w:val="B7B068CA"/>
    <w:lvl w:ilvl="0" w:tplc="A926BBDE">
      <w:start w:val="1"/>
      <w:numFmt w:val="decimal"/>
      <w:lvlText w:val="%1."/>
      <w:lvlJc w:val="left"/>
      <w:pPr>
        <w:ind w:left="3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C1402A0">
      <w:numFmt w:val="bullet"/>
      <w:lvlText w:val="•"/>
      <w:lvlJc w:val="left"/>
      <w:pPr>
        <w:ind w:left="570" w:hanging="240"/>
      </w:pPr>
      <w:rPr>
        <w:rFonts w:hint="default"/>
        <w:lang w:val="ru-RU" w:eastAsia="en-US" w:bidi="ar-SA"/>
      </w:rPr>
    </w:lvl>
    <w:lvl w:ilvl="2" w:tplc="33D85F0A">
      <w:numFmt w:val="bullet"/>
      <w:lvlText w:val="•"/>
      <w:lvlJc w:val="left"/>
      <w:pPr>
        <w:ind w:left="841" w:hanging="240"/>
      </w:pPr>
      <w:rPr>
        <w:rFonts w:hint="default"/>
        <w:lang w:val="ru-RU" w:eastAsia="en-US" w:bidi="ar-SA"/>
      </w:rPr>
    </w:lvl>
    <w:lvl w:ilvl="3" w:tplc="6BD89EB8">
      <w:numFmt w:val="bullet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4" w:tplc="718ED7C6">
      <w:numFmt w:val="bullet"/>
      <w:lvlText w:val="•"/>
      <w:lvlJc w:val="left"/>
      <w:pPr>
        <w:ind w:left="1383" w:hanging="240"/>
      </w:pPr>
      <w:rPr>
        <w:rFonts w:hint="default"/>
        <w:lang w:val="ru-RU" w:eastAsia="en-US" w:bidi="ar-SA"/>
      </w:rPr>
    </w:lvl>
    <w:lvl w:ilvl="5" w:tplc="69C8B53A">
      <w:numFmt w:val="bullet"/>
      <w:lvlText w:val="•"/>
      <w:lvlJc w:val="left"/>
      <w:pPr>
        <w:ind w:left="1654" w:hanging="240"/>
      </w:pPr>
      <w:rPr>
        <w:rFonts w:hint="default"/>
        <w:lang w:val="ru-RU" w:eastAsia="en-US" w:bidi="ar-SA"/>
      </w:rPr>
    </w:lvl>
    <w:lvl w:ilvl="6" w:tplc="29E6A03C">
      <w:numFmt w:val="bullet"/>
      <w:lvlText w:val="•"/>
      <w:lvlJc w:val="left"/>
      <w:pPr>
        <w:ind w:left="1925" w:hanging="240"/>
      </w:pPr>
      <w:rPr>
        <w:rFonts w:hint="default"/>
        <w:lang w:val="ru-RU" w:eastAsia="en-US" w:bidi="ar-SA"/>
      </w:rPr>
    </w:lvl>
    <w:lvl w:ilvl="7" w:tplc="8FBE0100">
      <w:numFmt w:val="bullet"/>
      <w:lvlText w:val="•"/>
      <w:lvlJc w:val="left"/>
      <w:pPr>
        <w:ind w:left="2196" w:hanging="240"/>
      </w:pPr>
      <w:rPr>
        <w:rFonts w:hint="default"/>
        <w:lang w:val="ru-RU" w:eastAsia="en-US" w:bidi="ar-SA"/>
      </w:rPr>
    </w:lvl>
    <w:lvl w:ilvl="8" w:tplc="CB0E770E">
      <w:numFmt w:val="bullet"/>
      <w:lvlText w:val="•"/>
      <w:lvlJc w:val="left"/>
      <w:pPr>
        <w:ind w:left="2467" w:hanging="240"/>
      </w:pPr>
      <w:rPr>
        <w:rFonts w:hint="default"/>
        <w:lang w:val="ru-RU" w:eastAsia="en-US" w:bidi="ar-SA"/>
      </w:rPr>
    </w:lvl>
  </w:abstractNum>
  <w:abstractNum w:abstractNumId="10">
    <w:nsid w:val="63823446"/>
    <w:multiLevelType w:val="hybridMultilevel"/>
    <w:tmpl w:val="549C62E0"/>
    <w:lvl w:ilvl="0" w:tplc="AB7C5C3C">
      <w:start w:val="1"/>
      <w:numFmt w:val="decimal"/>
      <w:lvlText w:val="%1."/>
      <w:lvlJc w:val="left"/>
      <w:pPr>
        <w:ind w:left="112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1CE19AA">
      <w:numFmt w:val="bullet"/>
      <w:lvlText w:val="•"/>
      <w:lvlJc w:val="left"/>
      <w:pPr>
        <w:ind w:left="1096" w:hanging="308"/>
      </w:pPr>
      <w:rPr>
        <w:rFonts w:hint="default"/>
        <w:lang w:val="ru-RU" w:eastAsia="en-US" w:bidi="ar-SA"/>
      </w:rPr>
    </w:lvl>
    <w:lvl w:ilvl="2" w:tplc="FB4A030A">
      <w:numFmt w:val="bullet"/>
      <w:lvlText w:val="•"/>
      <w:lvlJc w:val="left"/>
      <w:pPr>
        <w:ind w:left="2072" w:hanging="308"/>
      </w:pPr>
      <w:rPr>
        <w:rFonts w:hint="default"/>
        <w:lang w:val="ru-RU" w:eastAsia="en-US" w:bidi="ar-SA"/>
      </w:rPr>
    </w:lvl>
    <w:lvl w:ilvl="3" w:tplc="E4ECC106">
      <w:numFmt w:val="bullet"/>
      <w:lvlText w:val="•"/>
      <w:lvlJc w:val="left"/>
      <w:pPr>
        <w:ind w:left="3048" w:hanging="308"/>
      </w:pPr>
      <w:rPr>
        <w:rFonts w:hint="default"/>
        <w:lang w:val="ru-RU" w:eastAsia="en-US" w:bidi="ar-SA"/>
      </w:rPr>
    </w:lvl>
    <w:lvl w:ilvl="4" w:tplc="A698B3C0">
      <w:numFmt w:val="bullet"/>
      <w:lvlText w:val="•"/>
      <w:lvlJc w:val="left"/>
      <w:pPr>
        <w:ind w:left="4024" w:hanging="308"/>
      </w:pPr>
      <w:rPr>
        <w:rFonts w:hint="default"/>
        <w:lang w:val="ru-RU" w:eastAsia="en-US" w:bidi="ar-SA"/>
      </w:rPr>
    </w:lvl>
    <w:lvl w:ilvl="5" w:tplc="5A1678D4">
      <w:numFmt w:val="bullet"/>
      <w:lvlText w:val="•"/>
      <w:lvlJc w:val="left"/>
      <w:pPr>
        <w:ind w:left="5000" w:hanging="308"/>
      </w:pPr>
      <w:rPr>
        <w:rFonts w:hint="default"/>
        <w:lang w:val="ru-RU" w:eastAsia="en-US" w:bidi="ar-SA"/>
      </w:rPr>
    </w:lvl>
    <w:lvl w:ilvl="6" w:tplc="FAE6E6F0">
      <w:numFmt w:val="bullet"/>
      <w:lvlText w:val="•"/>
      <w:lvlJc w:val="left"/>
      <w:pPr>
        <w:ind w:left="5976" w:hanging="308"/>
      </w:pPr>
      <w:rPr>
        <w:rFonts w:hint="default"/>
        <w:lang w:val="ru-RU" w:eastAsia="en-US" w:bidi="ar-SA"/>
      </w:rPr>
    </w:lvl>
    <w:lvl w:ilvl="7" w:tplc="3B3865B0">
      <w:numFmt w:val="bullet"/>
      <w:lvlText w:val="•"/>
      <w:lvlJc w:val="left"/>
      <w:pPr>
        <w:ind w:left="6952" w:hanging="308"/>
      </w:pPr>
      <w:rPr>
        <w:rFonts w:hint="default"/>
        <w:lang w:val="ru-RU" w:eastAsia="en-US" w:bidi="ar-SA"/>
      </w:rPr>
    </w:lvl>
    <w:lvl w:ilvl="8" w:tplc="AFBC3CD0">
      <w:numFmt w:val="bullet"/>
      <w:lvlText w:val="•"/>
      <w:lvlJc w:val="left"/>
      <w:pPr>
        <w:ind w:left="7928" w:hanging="308"/>
      </w:pPr>
      <w:rPr>
        <w:rFonts w:hint="default"/>
        <w:lang w:val="ru-RU" w:eastAsia="en-US" w:bidi="ar-SA"/>
      </w:rPr>
    </w:lvl>
  </w:abstractNum>
  <w:abstractNum w:abstractNumId="11">
    <w:nsid w:val="63CA10A4"/>
    <w:multiLevelType w:val="hybridMultilevel"/>
    <w:tmpl w:val="43AA631C"/>
    <w:lvl w:ilvl="0" w:tplc="C834E840">
      <w:start w:val="1"/>
      <w:numFmt w:val="decimal"/>
      <w:lvlText w:val="%1."/>
      <w:lvlJc w:val="left"/>
      <w:pPr>
        <w:ind w:left="350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FD6A248">
      <w:numFmt w:val="bullet"/>
      <w:lvlText w:val="•"/>
      <w:lvlJc w:val="left"/>
      <w:pPr>
        <w:ind w:left="680" w:hanging="356"/>
      </w:pPr>
      <w:rPr>
        <w:rFonts w:hint="default"/>
        <w:lang w:val="ru-RU" w:eastAsia="en-US" w:bidi="ar-SA"/>
      </w:rPr>
    </w:lvl>
    <w:lvl w:ilvl="2" w:tplc="311200F8">
      <w:numFmt w:val="bullet"/>
      <w:lvlText w:val="•"/>
      <w:lvlJc w:val="left"/>
      <w:pPr>
        <w:ind w:left="1000" w:hanging="356"/>
      </w:pPr>
      <w:rPr>
        <w:rFonts w:hint="default"/>
        <w:lang w:val="ru-RU" w:eastAsia="en-US" w:bidi="ar-SA"/>
      </w:rPr>
    </w:lvl>
    <w:lvl w:ilvl="3" w:tplc="9C481C98">
      <w:numFmt w:val="bullet"/>
      <w:lvlText w:val="•"/>
      <w:lvlJc w:val="left"/>
      <w:pPr>
        <w:ind w:left="1320" w:hanging="356"/>
      </w:pPr>
      <w:rPr>
        <w:rFonts w:hint="default"/>
        <w:lang w:val="ru-RU" w:eastAsia="en-US" w:bidi="ar-SA"/>
      </w:rPr>
    </w:lvl>
    <w:lvl w:ilvl="4" w:tplc="42B2297E">
      <w:numFmt w:val="bullet"/>
      <w:lvlText w:val="•"/>
      <w:lvlJc w:val="left"/>
      <w:pPr>
        <w:ind w:left="1640" w:hanging="356"/>
      </w:pPr>
      <w:rPr>
        <w:rFonts w:hint="default"/>
        <w:lang w:val="ru-RU" w:eastAsia="en-US" w:bidi="ar-SA"/>
      </w:rPr>
    </w:lvl>
    <w:lvl w:ilvl="5" w:tplc="180A7774">
      <w:numFmt w:val="bullet"/>
      <w:lvlText w:val="•"/>
      <w:lvlJc w:val="left"/>
      <w:pPr>
        <w:ind w:left="1960" w:hanging="356"/>
      </w:pPr>
      <w:rPr>
        <w:rFonts w:hint="default"/>
        <w:lang w:val="ru-RU" w:eastAsia="en-US" w:bidi="ar-SA"/>
      </w:rPr>
    </w:lvl>
    <w:lvl w:ilvl="6" w:tplc="3B74545E">
      <w:numFmt w:val="bullet"/>
      <w:lvlText w:val="•"/>
      <w:lvlJc w:val="left"/>
      <w:pPr>
        <w:ind w:left="2280" w:hanging="356"/>
      </w:pPr>
      <w:rPr>
        <w:rFonts w:hint="default"/>
        <w:lang w:val="ru-RU" w:eastAsia="en-US" w:bidi="ar-SA"/>
      </w:rPr>
    </w:lvl>
    <w:lvl w:ilvl="7" w:tplc="0FA478FA">
      <w:numFmt w:val="bullet"/>
      <w:lvlText w:val="•"/>
      <w:lvlJc w:val="left"/>
      <w:pPr>
        <w:ind w:left="2600" w:hanging="356"/>
      </w:pPr>
      <w:rPr>
        <w:rFonts w:hint="default"/>
        <w:lang w:val="ru-RU" w:eastAsia="en-US" w:bidi="ar-SA"/>
      </w:rPr>
    </w:lvl>
    <w:lvl w:ilvl="8" w:tplc="A724BCD0">
      <w:numFmt w:val="bullet"/>
      <w:lvlText w:val="•"/>
      <w:lvlJc w:val="left"/>
      <w:pPr>
        <w:ind w:left="2920" w:hanging="356"/>
      </w:pPr>
      <w:rPr>
        <w:rFonts w:hint="default"/>
        <w:lang w:val="ru-RU" w:eastAsia="en-US" w:bidi="ar-SA"/>
      </w:rPr>
    </w:lvl>
  </w:abstractNum>
  <w:abstractNum w:abstractNumId="12">
    <w:nsid w:val="68B3713C"/>
    <w:multiLevelType w:val="hybridMultilevel"/>
    <w:tmpl w:val="CF98BA38"/>
    <w:lvl w:ilvl="0" w:tplc="8ECCB322">
      <w:start w:val="1"/>
      <w:numFmt w:val="decimal"/>
      <w:lvlText w:val="%1."/>
      <w:lvlJc w:val="left"/>
      <w:pPr>
        <w:ind w:left="33" w:hanging="284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A3E2AD5A">
      <w:numFmt w:val="bullet"/>
      <w:lvlText w:val="•"/>
      <w:lvlJc w:val="left"/>
      <w:pPr>
        <w:ind w:left="525" w:hanging="284"/>
      </w:pPr>
      <w:rPr>
        <w:rFonts w:hint="default"/>
        <w:lang w:val="ru-RU" w:eastAsia="en-US" w:bidi="ar-SA"/>
      </w:rPr>
    </w:lvl>
    <w:lvl w:ilvl="2" w:tplc="C652D6C4">
      <w:numFmt w:val="bullet"/>
      <w:lvlText w:val="•"/>
      <w:lvlJc w:val="left"/>
      <w:pPr>
        <w:ind w:left="1011" w:hanging="284"/>
      </w:pPr>
      <w:rPr>
        <w:rFonts w:hint="default"/>
        <w:lang w:val="ru-RU" w:eastAsia="en-US" w:bidi="ar-SA"/>
      </w:rPr>
    </w:lvl>
    <w:lvl w:ilvl="3" w:tplc="AF2E1062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4" w:tplc="F44EEFD2">
      <w:numFmt w:val="bullet"/>
      <w:lvlText w:val="•"/>
      <w:lvlJc w:val="left"/>
      <w:pPr>
        <w:ind w:left="1982" w:hanging="284"/>
      </w:pPr>
      <w:rPr>
        <w:rFonts w:hint="default"/>
        <w:lang w:val="ru-RU" w:eastAsia="en-US" w:bidi="ar-SA"/>
      </w:rPr>
    </w:lvl>
    <w:lvl w:ilvl="5" w:tplc="F8CE9B10">
      <w:numFmt w:val="bullet"/>
      <w:lvlText w:val="•"/>
      <w:lvlJc w:val="left"/>
      <w:pPr>
        <w:ind w:left="2468" w:hanging="284"/>
      </w:pPr>
      <w:rPr>
        <w:rFonts w:hint="default"/>
        <w:lang w:val="ru-RU" w:eastAsia="en-US" w:bidi="ar-SA"/>
      </w:rPr>
    </w:lvl>
    <w:lvl w:ilvl="6" w:tplc="619E7208">
      <w:numFmt w:val="bullet"/>
      <w:lvlText w:val="•"/>
      <w:lvlJc w:val="left"/>
      <w:pPr>
        <w:ind w:left="2953" w:hanging="284"/>
      </w:pPr>
      <w:rPr>
        <w:rFonts w:hint="default"/>
        <w:lang w:val="ru-RU" w:eastAsia="en-US" w:bidi="ar-SA"/>
      </w:rPr>
    </w:lvl>
    <w:lvl w:ilvl="7" w:tplc="335A79BA">
      <w:numFmt w:val="bullet"/>
      <w:lvlText w:val="•"/>
      <w:lvlJc w:val="left"/>
      <w:pPr>
        <w:ind w:left="3439" w:hanging="284"/>
      </w:pPr>
      <w:rPr>
        <w:rFonts w:hint="default"/>
        <w:lang w:val="ru-RU" w:eastAsia="en-US" w:bidi="ar-SA"/>
      </w:rPr>
    </w:lvl>
    <w:lvl w:ilvl="8" w:tplc="66C2BDE0">
      <w:numFmt w:val="bullet"/>
      <w:lvlText w:val="•"/>
      <w:lvlJc w:val="left"/>
      <w:pPr>
        <w:ind w:left="3924" w:hanging="284"/>
      </w:pPr>
      <w:rPr>
        <w:rFonts w:hint="default"/>
        <w:lang w:val="ru-RU" w:eastAsia="en-US" w:bidi="ar-SA"/>
      </w:rPr>
    </w:lvl>
  </w:abstractNum>
  <w:abstractNum w:abstractNumId="13">
    <w:nsid w:val="69A53074"/>
    <w:multiLevelType w:val="hybridMultilevel"/>
    <w:tmpl w:val="21DAFF28"/>
    <w:lvl w:ilvl="0" w:tplc="3EB2A2EA">
      <w:start w:val="1"/>
      <w:numFmt w:val="decimal"/>
      <w:lvlText w:val="%1."/>
      <w:lvlJc w:val="left"/>
      <w:pPr>
        <w:ind w:left="112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BDCB7F6">
      <w:numFmt w:val="bullet"/>
      <w:lvlText w:val="•"/>
      <w:lvlJc w:val="left"/>
      <w:pPr>
        <w:ind w:left="1096" w:hanging="308"/>
      </w:pPr>
      <w:rPr>
        <w:rFonts w:hint="default"/>
        <w:lang w:val="ru-RU" w:eastAsia="en-US" w:bidi="ar-SA"/>
      </w:rPr>
    </w:lvl>
    <w:lvl w:ilvl="2" w:tplc="073004D6">
      <w:numFmt w:val="bullet"/>
      <w:lvlText w:val="•"/>
      <w:lvlJc w:val="left"/>
      <w:pPr>
        <w:ind w:left="2072" w:hanging="308"/>
      </w:pPr>
      <w:rPr>
        <w:rFonts w:hint="default"/>
        <w:lang w:val="ru-RU" w:eastAsia="en-US" w:bidi="ar-SA"/>
      </w:rPr>
    </w:lvl>
    <w:lvl w:ilvl="3" w:tplc="084CB0A6">
      <w:numFmt w:val="bullet"/>
      <w:lvlText w:val="•"/>
      <w:lvlJc w:val="left"/>
      <w:pPr>
        <w:ind w:left="3048" w:hanging="308"/>
      </w:pPr>
      <w:rPr>
        <w:rFonts w:hint="default"/>
        <w:lang w:val="ru-RU" w:eastAsia="en-US" w:bidi="ar-SA"/>
      </w:rPr>
    </w:lvl>
    <w:lvl w:ilvl="4" w:tplc="8084C514">
      <w:numFmt w:val="bullet"/>
      <w:lvlText w:val="•"/>
      <w:lvlJc w:val="left"/>
      <w:pPr>
        <w:ind w:left="4024" w:hanging="308"/>
      </w:pPr>
      <w:rPr>
        <w:rFonts w:hint="default"/>
        <w:lang w:val="ru-RU" w:eastAsia="en-US" w:bidi="ar-SA"/>
      </w:rPr>
    </w:lvl>
    <w:lvl w:ilvl="5" w:tplc="2DD80B3C">
      <w:numFmt w:val="bullet"/>
      <w:lvlText w:val="•"/>
      <w:lvlJc w:val="left"/>
      <w:pPr>
        <w:ind w:left="5000" w:hanging="308"/>
      </w:pPr>
      <w:rPr>
        <w:rFonts w:hint="default"/>
        <w:lang w:val="ru-RU" w:eastAsia="en-US" w:bidi="ar-SA"/>
      </w:rPr>
    </w:lvl>
    <w:lvl w:ilvl="6" w:tplc="50A09D6C">
      <w:numFmt w:val="bullet"/>
      <w:lvlText w:val="•"/>
      <w:lvlJc w:val="left"/>
      <w:pPr>
        <w:ind w:left="5976" w:hanging="308"/>
      </w:pPr>
      <w:rPr>
        <w:rFonts w:hint="default"/>
        <w:lang w:val="ru-RU" w:eastAsia="en-US" w:bidi="ar-SA"/>
      </w:rPr>
    </w:lvl>
    <w:lvl w:ilvl="7" w:tplc="C30AD466">
      <w:numFmt w:val="bullet"/>
      <w:lvlText w:val="•"/>
      <w:lvlJc w:val="left"/>
      <w:pPr>
        <w:ind w:left="6952" w:hanging="308"/>
      </w:pPr>
      <w:rPr>
        <w:rFonts w:hint="default"/>
        <w:lang w:val="ru-RU" w:eastAsia="en-US" w:bidi="ar-SA"/>
      </w:rPr>
    </w:lvl>
    <w:lvl w:ilvl="8" w:tplc="F6F26440">
      <w:numFmt w:val="bullet"/>
      <w:lvlText w:val="•"/>
      <w:lvlJc w:val="left"/>
      <w:pPr>
        <w:ind w:left="7928" w:hanging="308"/>
      </w:pPr>
      <w:rPr>
        <w:rFonts w:hint="default"/>
        <w:lang w:val="ru-RU" w:eastAsia="en-US" w:bidi="ar-SA"/>
      </w:rPr>
    </w:lvl>
  </w:abstractNum>
  <w:abstractNum w:abstractNumId="14">
    <w:nsid w:val="7AAE48B2"/>
    <w:multiLevelType w:val="hybridMultilevel"/>
    <w:tmpl w:val="4ACC05A8"/>
    <w:lvl w:ilvl="0" w:tplc="43A22968">
      <w:start w:val="1"/>
      <w:numFmt w:val="decimal"/>
      <w:lvlText w:val="%1."/>
      <w:lvlJc w:val="left"/>
      <w:pPr>
        <w:ind w:left="316" w:hanging="284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02A6E78A">
      <w:numFmt w:val="bullet"/>
      <w:lvlText w:val="•"/>
      <w:lvlJc w:val="left"/>
      <w:pPr>
        <w:ind w:left="719" w:hanging="284"/>
      </w:pPr>
      <w:rPr>
        <w:rFonts w:hint="default"/>
        <w:lang w:val="ru-RU" w:eastAsia="en-US" w:bidi="ar-SA"/>
      </w:rPr>
    </w:lvl>
    <w:lvl w:ilvl="2" w:tplc="1826CA22">
      <w:numFmt w:val="bullet"/>
      <w:lvlText w:val="•"/>
      <w:lvlJc w:val="left"/>
      <w:pPr>
        <w:ind w:left="1119" w:hanging="284"/>
      </w:pPr>
      <w:rPr>
        <w:rFonts w:hint="default"/>
        <w:lang w:val="ru-RU" w:eastAsia="en-US" w:bidi="ar-SA"/>
      </w:rPr>
    </w:lvl>
    <w:lvl w:ilvl="3" w:tplc="F31657B8">
      <w:numFmt w:val="bullet"/>
      <w:lvlText w:val="•"/>
      <w:lvlJc w:val="left"/>
      <w:pPr>
        <w:ind w:left="1518" w:hanging="284"/>
      </w:pPr>
      <w:rPr>
        <w:rFonts w:hint="default"/>
        <w:lang w:val="ru-RU" w:eastAsia="en-US" w:bidi="ar-SA"/>
      </w:rPr>
    </w:lvl>
    <w:lvl w:ilvl="4" w:tplc="9EA81786">
      <w:numFmt w:val="bullet"/>
      <w:lvlText w:val="•"/>
      <w:lvlJc w:val="left"/>
      <w:pPr>
        <w:ind w:left="1918" w:hanging="284"/>
      </w:pPr>
      <w:rPr>
        <w:rFonts w:hint="default"/>
        <w:lang w:val="ru-RU" w:eastAsia="en-US" w:bidi="ar-SA"/>
      </w:rPr>
    </w:lvl>
    <w:lvl w:ilvl="5" w:tplc="F2126338">
      <w:numFmt w:val="bullet"/>
      <w:lvlText w:val="•"/>
      <w:lvlJc w:val="left"/>
      <w:pPr>
        <w:ind w:left="2317" w:hanging="284"/>
      </w:pPr>
      <w:rPr>
        <w:rFonts w:hint="default"/>
        <w:lang w:val="ru-RU" w:eastAsia="en-US" w:bidi="ar-SA"/>
      </w:rPr>
    </w:lvl>
    <w:lvl w:ilvl="6" w:tplc="CC382190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  <w:lvl w:ilvl="7" w:tplc="173A8120">
      <w:numFmt w:val="bullet"/>
      <w:lvlText w:val="•"/>
      <w:lvlJc w:val="left"/>
      <w:pPr>
        <w:ind w:left="3116" w:hanging="284"/>
      </w:pPr>
      <w:rPr>
        <w:rFonts w:hint="default"/>
        <w:lang w:val="ru-RU" w:eastAsia="en-US" w:bidi="ar-SA"/>
      </w:rPr>
    </w:lvl>
    <w:lvl w:ilvl="8" w:tplc="12C8CBAC">
      <w:numFmt w:val="bullet"/>
      <w:lvlText w:val="•"/>
      <w:lvlJc w:val="left"/>
      <w:pPr>
        <w:ind w:left="3516" w:hanging="284"/>
      </w:pPr>
      <w:rPr>
        <w:rFonts w:hint="default"/>
        <w:lang w:val="ru-RU" w:eastAsia="en-US" w:bidi="ar-SA"/>
      </w:rPr>
    </w:lvl>
  </w:abstractNum>
  <w:abstractNum w:abstractNumId="15">
    <w:nsid w:val="7F91224B"/>
    <w:multiLevelType w:val="hybridMultilevel"/>
    <w:tmpl w:val="8DCE870E"/>
    <w:lvl w:ilvl="0" w:tplc="B672AF60">
      <w:start w:val="1"/>
      <w:numFmt w:val="decimal"/>
      <w:lvlText w:val="%1.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9A89C6C">
      <w:numFmt w:val="bullet"/>
      <w:lvlText w:val="•"/>
      <w:lvlJc w:val="left"/>
      <w:pPr>
        <w:ind w:left="777" w:hanging="284"/>
      </w:pPr>
      <w:rPr>
        <w:rFonts w:hint="default"/>
        <w:lang w:val="ru-RU" w:eastAsia="en-US" w:bidi="ar-SA"/>
      </w:rPr>
    </w:lvl>
    <w:lvl w:ilvl="2" w:tplc="84CE3FCE">
      <w:numFmt w:val="bullet"/>
      <w:lvlText w:val="•"/>
      <w:lvlJc w:val="left"/>
      <w:pPr>
        <w:ind w:left="1235" w:hanging="284"/>
      </w:pPr>
      <w:rPr>
        <w:rFonts w:hint="default"/>
        <w:lang w:val="ru-RU" w:eastAsia="en-US" w:bidi="ar-SA"/>
      </w:rPr>
    </w:lvl>
    <w:lvl w:ilvl="3" w:tplc="3E5824C2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4" w:tplc="6974ED46">
      <w:numFmt w:val="bullet"/>
      <w:lvlText w:val="•"/>
      <w:lvlJc w:val="left"/>
      <w:pPr>
        <w:ind w:left="2150" w:hanging="284"/>
      </w:pPr>
      <w:rPr>
        <w:rFonts w:hint="default"/>
        <w:lang w:val="ru-RU" w:eastAsia="en-US" w:bidi="ar-SA"/>
      </w:rPr>
    </w:lvl>
    <w:lvl w:ilvl="5" w:tplc="337C8BE2">
      <w:numFmt w:val="bullet"/>
      <w:lvlText w:val="•"/>
      <w:lvlJc w:val="left"/>
      <w:pPr>
        <w:ind w:left="2608" w:hanging="284"/>
      </w:pPr>
      <w:rPr>
        <w:rFonts w:hint="default"/>
        <w:lang w:val="ru-RU" w:eastAsia="en-US" w:bidi="ar-SA"/>
      </w:rPr>
    </w:lvl>
    <w:lvl w:ilvl="6" w:tplc="EB466142">
      <w:numFmt w:val="bullet"/>
      <w:lvlText w:val="•"/>
      <w:lvlJc w:val="left"/>
      <w:pPr>
        <w:ind w:left="3065" w:hanging="284"/>
      </w:pPr>
      <w:rPr>
        <w:rFonts w:hint="default"/>
        <w:lang w:val="ru-RU" w:eastAsia="en-US" w:bidi="ar-SA"/>
      </w:rPr>
    </w:lvl>
    <w:lvl w:ilvl="7" w:tplc="961C1390">
      <w:numFmt w:val="bullet"/>
      <w:lvlText w:val="•"/>
      <w:lvlJc w:val="left"/>
      <w:pPr>
        <w:ind w:left="3523" w:hanging="284"/>
      </w:pPr>
      <w:rPr>
        <w:rFonts w:hint="default"/>
        <w:lang w:val="ru-RU" w:eastAsia="en-US" w:bidi="ar-SA"/>
      </w:rPr>
    </w:lvl>
    <w:lvl w:ilvl="8" w:tplc="FF2E3BE6">
      <w:numFmt w:val="bullet"/>
      <w:lvlText w:val="•"/>
      <w:lvlJc w:val="left"/>
      <w:pPr>
        <w:ind w:left="3980" w:hanging="28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5"/>
  </w:num>
  <w:num w:numId="5">
    <w:abstractNumId w:val="12"/>
  </w:num>
  <w:num w:numId="6">
    <w:abstractNumId w:val="14"/>
  </w:num>
  <w:num w:numId="7">
    <w:abstractNumId w:val="15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8"/>
  </w:num>
  <w:num w:numId="13">
    <w:abstractNumId w:val="9"/>
  </w:num>
  <w:num w:numId="14">
    <w:abstractNumId w:val="11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E16A0"/>
    <w:rsid w:val="000C58F3"/>
    <w:rsid w:val="000C5FEF"/>
    <w:rsid w:val="00CC09F4"/>
    <w:rsid w:val="00DE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39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C5F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FE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39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C5F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FE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3358</Words>
  <Characters>19144</Characters>
  <Application>Microsoft Office Word</Application>
  <DocSecurity>0</DocSecurity>
  <Lines>159</Lines>
  <Paragraphs>44</Paragraphs>
  <ScaleCrop>false</ScaleCrop>
  <Company/>
  <LinksUpToDate>false</LinksUpToDate>
  <CharactersWithSpaces>22458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Преподаватель</cp:lastModifiedBy>
  <cp:revision>3</cp:revision>
  <dcterms:created xsi:type="dcterms:W3CDTF">2024-10-03T06:07:00Z</dcterms:created>
  <dcterms:modified xsi:type="dcterms:W3CDTF">2024-10-08T10:17:00Z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Producer">
    <vt:lpwstr>doPDF Ver 7.3 Build 388 (Windows XP Professional Edition  (SP 3) - Version: 5.1.2600 (x86))</vt:lpwstr>
  </property>
  <property fmtid="{D5CDD505-2E9C-101B-9397-08002B2CF9AE}" pid="4" name="LastSaved">
    <vt:filetime>2018-12-19T00:00:00Z</vt:filetime>
  </property>
</Properties>
</file>